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B" w:rsidRPr="000A1CF0" w:rsidRDefault="00D66C60" w:rsidP="000D2200">
      <w:pPr>
        <w:spacing w:line="276" w:lineRule="auto"/>
        <w:jc w:val="center"/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1CF0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</w:t>
      </w:r>
      <w:r w:rsidR="00F676B5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0A1CF0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76B5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предложение</w:t>
      </w:r>
      <w:r w:rsidR="00B80211" w:rsidRPr="000A1CF0">
        <w:rPr>
          <w:b/>
          <w:bCs/>
          <w:iCs/>
          <w: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66C60" w:rsidRPr="000A1CF0" w:rsidRDefault="00D66C60" w:rsidP="00D66C60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0A1CF0">
        <w:t>за изпълнение на обществена поръчка с предмет:</w:t>
      </w:r>
    </w:p>
    <w:p w:rsidR="00B80211" w:rsidRDefault="00D66C60" w:rsidP="00B8021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0A1CF0">
        <w:rPr>
          <w:b/>
        </w:rPr>
        <w:t>„</w:t>
      </w:r>
      <w:r w:rsidR="00A44034" w:rsidRPr="00A44034">
        <w:rPr>
          <w:b/>
          <w:bCs/>
          <w:color w:val="000000"/>
        </w:rPr>
        <w:t>Доставки на оборудване и обзавеждане по проект „Подобряване на социалната инфраструктура в община Пловдив“ по ОПРР 2014-2020</w:t>
      </w:r>
      <w:r w:rsidRPr="000A1CF0">
        <w:rPr>
          <w:b/>
        </w:rPr>
        <w:t>”</w:t>
      </w:r>
    </w:p>
    <w:p w:rsidR="00465A49" w:rsidRPr="00465A49" w:rsidRDefault="00465A49" w:rsidP="00465A49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2F2F2" w:themeFill="background1" w:themeFillShade="F2"/>
        <w:jc w:val="center"/>
        <w:rPr>
          <w:b/>
        </w:rPr>
      </w:pPr>
      <w:r w:rsidRPr="00465A49">
        <w:rPr>
          <w:b/>
        </w:rPr>
        <w:t xml:space="preserve">Обособена позиция № </w:t>
      </w:r>
      <w:r w:rsidR="0043570F">
        <w:rPr>
          <w:b/>
        </w:rPr>
        <w:t>2</w:t>
      </w:r>
      <w:r w:rsidRPr="00465A49">
        <w:rPr>
          <w:b/>
        </w:rPr>
        <w:t xml:space="preserve">: </w:t>
      </w:r>
    </w:p>
    <w:p w:rsidR="00B93609" w:rsidRDefault="00EC71E2" w:rsidP="00465A49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DA05B9">
        <w:rPr>
          <w:b/>
        </w:rPr>
        <w:t>Оборудване и обзавеждане за Център за временно настаняване на лица и семейства</w:t>
      </w:r>
      <w:bookmarkStart w:id="0" w:name="_GoBack"/>
      <w:bookmarkEnd w:id="0"/>
    </w:p>
    <w:p w:rsidR="00B93609" w:rsidRDefault="00B93609" w:rsidP="00B93609">
      <w:pPr>
        <w:spacing w:before="360"/>
        <w:jc w:val="center"/>
        <w:rPr>
          <w:b/>
        </w:rPr>
      </w:pPr>
      <w:r w:rsidRPr="00CC2D04">
        <w:rPr>
          <w:b/>
        </w:rPr>
        <w:t>Представено от:</w:t>
      </w:r>
    </w:p>
    <w:p w:rsidR="00B93609" w:rsidRPr="00CE073B" w:rsidRDefault="00B93609" w:rsidP="00B93609">
      <w:pPr>
        <w:spacing w:before="240"/>
        <w:jc w:val="center"/>
        <w:rPr>
          <w:b/>
          <w:caps/>
        </w:rPr>
      </w:pPr>
    </w:p>
    <w:p w:rsidR="00B93609" w:rsidRPr="00CC2D04" w:rsidRDefault="00B93609" w:rsidP="00B93609">
      <w:pPr>
        <w:pBdr>
          <w:top w:val="single" w:sz="4" w:space="1" w:color="auto"/>
        </w:pBdr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>
        <w:rPr>
          <w:rFonts w:ascii="Arial Narrow" w:hAnsi="Arial Narrow"/>
          <w:i/>
          <w:sz w:val="20"/>
        </w:rPr>
        <w:t>участника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B93609" w:rsidRPr="00D66C60" w:rsidRDefault="00B93609" w:rsidP="00B93609">
      <w:pPr>
        <w:spacing w:before="36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B93609" w:rsidRPr="00D66C60" w:rsidRDefault="00B93609" w:rsidP="00B93609">
      <w:pPr>
        <w:spacing w:before="240" w:after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представяме нашето </w:t>
      </w:r>
      <w:r>
        <w:rPr>
          <w:rFonts w:asciiTheme="minorHAnsi" w:eastAsiaTheme="minorHAnsi" w:hAnsiTheme="minorHAnsi" w:cstheme="minorBidi"/>
          <w:szCs w:val="22"/>
          <w:lang w:eastAsia="en-US"/>
        </w:rPr>
        <w:t>т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ехническо предложение за изпълнение на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обществената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>поръчка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с цитирания по-горе предмет:</w:t>
      </w:r>
    </w:p>
    <w:p w:rsidR="00B93609" w:rsidRPr="00140048" w:rsidRDefault="00B93609" w:rsidP="00B93609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both"/>
        <w:rPr>
          <w:b/>
          <w:caps/>
        </w:rPr>
      </w:pPr>
      <w:r w:rsidRPr="00140048">
        <w:rPr>
          <w:b/>
          <w:caps/>
        </w:rPr>
        <w:t>І. Предложение за изпълнение на поръчката в съответствие с техническите спецификации и изискванията на възложителя:</w:t>
      </w:r>
    </w:p>
    <w:p w:rsidR="00B93609" w:rsidRDefault="00B93609" w:rsidP="00B93609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Предлагаме да изпълним предмета на поръчката в съответствие с всички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предварително обявени условия 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>изисквания на възложителя</w:t>
      </w:r>
      <w:r>
        <w:rPr>
          <w:rFonts w:asciiTheme="minorHAnsi" w:eastAsiaTheme="minorHAnsi" w:hAnsiTheme="minorHAnsi" w:cstheme="minorBidi"/>
          <w:szCs w:val="22"/>
          <w:lang w:eastAsia="en-US"/>
        </w:rPr>
        <w:t>, както следва:</w:t>
      </w:r>
    </w:p>
    <w:p w:rsidR="00B93609" w:rsidRDefault="00B93609" w:rsidP="00B93609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B55BAA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Ще доставим пълната номенклатура оборудване и обзавеждане, в пълно съответствие с изискванията на възложителя, обективирани в Техническите спецификации.</w:t>
      </w:r>
    </w:p>
    <w:p w:rsidR="00B93609" w:rsidRDefault="00B93609" w:rsidP="00B93609">
      <w:pPr>
        <w:spacing w:before="120" w:after="120"/>
        <w:ind w:firstLine="567"/>
        <w:jc w:val="both"/>
        <w:rPr>
          <w:rFonts w:cstheme="minorBidi"/>
        </w:rPr>
      </w:pPr>
      <w:r w:rsidRPr="000D2200">
        <w:rPr>
          <w:rFonts w:asciiTheme="minorHAnsi" w:eastAsiaTheme="minorHAnsi" w:hAnsiTheme="minorHAnsi" w:cstheme="minorBidi"/>
          <w:b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Pr="00B93609">
        <w:rPr>
          <w:rFonts w:asciiTheme="minorHAnsi" w:eastAsiaTheme="minorHAnsi" w:hAnsiTheme="minorHAnsi" w:cstheme="minorBidi"/>
          <w:szCs w:val="22"/>
          <w:lang w:eastAsia="en-US"/>
        </w:rPr>
        <w:t>Доставките ще бъдат осъществени в срок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до 20 календарни дни, </w:t>
      </w:r>
      <w:r w:rsidRPr="003B5B9D">
        <w:rPr>
          <w:rFonts w:cstheme="minorBidi"/>
        </w:rPr>
        <w:t>считано от получаването на възлагателно писмо за стартиране на изпълнението</w:t>
      </w:r>
      <w:r>
        <w:rPr>
          <w:rFonts w:cstheme="minorBidi"/>
        </w:rPr>
        <w:t>.</w:t>
      </w:r>
    </w:p>
    <w:p w:rsidR="00B93609" w:rsidRDefault="00B93609" w:rsidP="00B93609">
      <w:pPr>
        <w:pStyle w:val="BodyTextIndent2"/>
        <w:spacing w:before="120" w:after="120"/>
      </w:pPr>
      <w:r w:rsidRPr="00B93609">
        <w:rPr>
          <w:b/>
        </w:rPr>
        <w:t>3.</w:t>
      </w:r>
      <w:r>
        <w:t xml:space="preserve"> </w:t>
      </w:r>
      <w:r w:rsidRPr="00A44034">
        <w:t xml:space="preserve">Когато е необходимо </w:t>
      </w:r>
      <w:r>
        <w:t xml:space="preserve">ще </w:t>
      </w:r>
      <w:r w:rsidRPr="00A44034">
        <w:t>извършва</w:t>
      </w:r>
      <w:r>
        <w:t>ме без допълнително възнаграждение</w:t>
      </w:r>
      <w:r w:rsidRPr="00A44034">
        <w:t xml:space="preserve"> сглобяване и/или монтаж на място, за да </w:t>
      </w:r>
      <w:r>
        <w:t xml:space="preserve">се </w:t>
      </w:r>
      <w:r w:rsidRPr="00A44034">
        <w:t>приведе доставеното оборудване/обзавеждане в</w:t>
      </w:r>
      <w:r>
        <w:t xml:space="preserve"> пълно работоспособно състояние.</w:t>
      </w:r>
    </w:p>
    <w:p w:rsidR="00B93609" w:rsidRDefault="00B93609" w:rsidP="00B93609">
      <w:pPr>
        <w:tabs>
          <w:tab w:val="center" w:pos="4536"/>
          <w:tab w:val="right" w:pos="9072"/>
        </w:tabs>
        <w:spacing w:before="120" w:after="120"/>
        <w:ind w:firstLine="567"/>
        <w:jc w:val="both"/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t>4</w:t>
      </w:r>
      <w:r w:rsidRPr="001500C1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Pr="00B93609">
        <w:rPr>
          <w:rFonts w:asciiTheme="minorHAnsi" w:eastAsiaTheme="minorHAnsi" w:hAnsiTheme="minorHAnsi" w:cstheme="minorBidi"/>
          <w:szCs w:val="22"/>
          <w:lang w:eastAsia="en-US"/>
        </w:rPr>
        <w:t>Г</w:t>
      </w:r>
      <w:r w:rsidRPr="00AE0DDA">
        <w:t>арантира</w:t>
      </w:r>
      <w:r>
        <w:t>ме</w:t>
      </w:r>
      <w:r w:rsidRPr="00AE0DDA">
        <w:t xml:space="preserve"> за качеството на доставеното </w:t>
      </w:r>
      <w:r>
        <w:t xml:space="preserve">обзавеждане и </w:t>
      </w:r>
      <w:r w:rsidRPr="00AE0DDA">
        <w:t>оборудване в съответствие с разпоредбите на Глава пета, Раздел ІІ от За</w:t>
      </w:r>
      <w:r>
        <w:t xml:space="preserve">кона за защита на потребителите и ще приемаме рекламации по всяко време, включително и след изтичане срокът на действие на договора,  в съответствие с разпоредбите на </w:t>
      </w:r>
      <w:r w:rsidRPr="00983FE6">
        <w:t>Глава пета, Раздел ІІІ от Закона за защита на потребителите</w:t>
      </w:r>
      <w:r>
        <w:t xml:space="preserve">. </w:t>
      </w:r>
    </w:p>
    <w:p w:rsidR="00B93609" w:rsidRPr="00140048" w:rsidRDefault="00B93609" w:rsidP="00B93609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spacing w:before="240" w:after="120"/>
        <w:jc w:val="center"/>
        <w:rPr>
          <w:b/>
          <w:caps/>
        </w:rPr>
      </w:pPr>
      <w:r>
        <w:rPr>
          <w:b/>
          <w:caps/>
        </w:rPr>
        <w:t xml:space="preserve">част </w:t>
      </w:r>
      <w:r w:rsidRPr="00140048">
        <w:rPr>
          <w:b/>
          <w:caps/>
        </w:rPr>
        <w:t>І</w:t>
      </w:r>
      <w:r>
        <w:rPr>
          <w:b/>
          <w:caps/>
        </w:rPr>
        <w:t>І: декларации</w:t>
      </w:r>
    </w:p>
    <w:p w:rsidR="00B93609" w:rsidRDefault="00B93609" w:rsidP="00B93609">
      <w:pPr>
        <w:ind w:firstLine="567"/>
        <w:jc w:val="both"/>
        <w:rPr>
          <w:rFonts w:eastAsiaTheme="minorHAnsi"/>
          <w:lang w:eastAsia="en-US"/>
        </w:rPr>
      </w:pPr>
      <w:r w:rsidRPr="00785214">
        <w:rPr>
          <w:rFonts w:eastAsiaTheme="minorHAnsi"/>
          <w:b/>
          <w:lang w:eastAsia="en-US"/>
        </w:rPr>
        <w:t>1.</w:t>
      </w:r>
      <w:r>
        <w:rPr>
          <w:rFonts w:eastAsiaTheme="minorHAnsi"/>
          <w:lang w:eastAsia="en-US"/>
        </w:rPr>
        <w:t xml:space="preserve"> </w:t>
      </w:r>
      <w:r w:rsidRPr="00140048">
        <w:rPr>
          <w:rFonts w:eastAsiaTheme="minorHAnsi"/>
          <w:lang w:eastAsia="en-US"/>
        </w:rPr>
        <w:t>Запознати сме с</w:t>
      </w:r>
      <w:r>
        <w:rPr>
          <w:rFonts w:eastAsiaTheme="minorHAnsi"/>
          <w:lang w:eastAsia="en-US"/>
        </w:rPr>
        <w:t xml:space="preserve"> </w:t>
      </w:r>
      <w:r w:rsidRPr="00140048">
        <w:rPr>
          <w:rFonts w:eastAsiaTheme="minorHAnsi"/>
          <w:lang w:eastAsia="en-US"/>
        </w:rPr>
        <w:t xml:space="preserve">проекта на договор, част от документацията за обществената поръчка, и приемаме без възражения </w:t>
      </w:r>
      <w:r>
        <w:rPr>
          <w:rFonts w:eastAsiaTheme="minorHAnsi"/>
          <w:lang w:eastAsia="en-US"/>
        </w:rPr>
        <w:t xml:space="preserve">неговите </w:t>
      </w:r>
      <w:r w:rsidRPr="00140048">
        <w:rPr>
          <w:rFonts w:eastAsiaTheme="minorHAnsi"/>
          <w:lang w:eastAsia="en-US"/>
        </w:rPr>
        <w:t>клаузи.</w:t>
      </w:r>
    </w:p>
    <w:p w:rsidR="00B93609" w:rsidRDefault="00B93609" w:rsidP="00B93609">
      <w:pPr>
        <w:spacing w:before="120"/>
        <w:ind w:firstLine="567"/>
        <w:jc w:val="both"/>
      </w:pPr>
      <w:r w:rsidRPr="00785214">
        <w:rPr>
          <w:rFonts w:eastAsiaTheme="minorHAnsi"/>
          <w:b/>
          <w:lang w:eastAsia="en-US"/>
        </w:rPr>
        <w:lastRenderedPageBreak/>
        <w:t>2.</w:t>
      </w:r>
      <w:r>
        <w:rPr>
          <w:rFonts w:eastAsiaTheme="minorHAnsi"/>
          <w:lang w:eastAsia="en-US"/>
        </w:rPr>
        <w:t xml:space="preserve"> </w:t>
      </w:r>
      <w:r w:rsidRPr="00B07FB9">
        <w:t xml:space="preserve">Условията и поетите </w:t>
      </w:r>
      <w:r>
        <w:t>ангажименти</w:t>
      </w:r>
      <w:r w:rsidRPr="00B07FB9">
        <w:t xml:space="preserve"> </w:t>
      </w:r>
      <w:r>
        <w:t>с</w:t>
      </w:r>
      <w:r w:rsidRPr="00B07FB9">
        <w:t xml:space="preserve"> оферта</w:t>
      </w:r>
      <w:r>
        <w:t>та ни за участие в настоящата обществена поръчка</w:t>
      </w:r>
      <w:r w:rsidRPr="00B07FB9">
        <w:t xml:space="preserve"> са валидни за </w:t>
      </w:r>
      <w:r w:rsidRPr="00B07FB9">
        <w:rPr>
          <w:b/>
        </w:rPr>
        <w:t>срок</w:t>
      </w:r>
      <w:r w:rsidRPr="00B07FB9">
        <w:t xml:space="preserve"> </w:t>
      </w:r>
      <w:r w:rsidRPr="00A46EF9">
        <w:rPr>
          <w:b/>
        </w:rPr>
        <w:t xml:space="preserve">до </w:t>
      </w:r>
      <w:r>
        <w:rPr>
          <w:b/>
        </w:rPr>
        <w:t>31</w:t>
      </w:r>
      <w:r w:rsidRPr="00A46EF9">
        <w:rPr>
          <w:b/>
        </w:rPr>
        <w:t>.</w:t>
      </w:r>
      <w:r>
        <w:rPr>
          <w:b/>
        </w:rPr>
        <w:t>12</w:t>
      </w:r>
      <w:r w:rsidRPr="00A46EF9">
        <w:rPr>
          <w:b/>
        </w:rPr>
        <w:t>.201</w:t>
      </w:r>
      <w:r>
        <w:rPr>
          <w:b/>
        </w:rPr>
        <w:t>7</w:t>
      </w:r>
      <w:r w:rsidRPr="00A46EF9">
        <w:rPr>
          <w:b/>
        </w:rPr>
        <w:t xml:space="preserve"> г.</w:t>
      </w:r>
      <w:r w:rsidRPr="00B07FB9">
        <w:rPr>
          <w:b/>
        </w:rPr>
        <w:t xml:space="preserve"> </w:t>
      </w:r>
      <w:r>
        <w:t>като в случай, че бъдем избрани за изпълнител на поръчката тези условия няма да бъдат променяни за целия срок на договора, освен в предвидените от ЗОП случаи.</w:t>
      </w:r>
    </w:p>
    <w:p w:rsidR="00B93609" w:rsidRPr="00955E17" w:rsidRDefault="00B93609" w:rsidP="00B93609">
      <w:pPr>
        <w:spacing w:before="600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955E17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</w:t>
      </w:r>
      <w:r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.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         </w:t>
      </w: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ПОДПИС 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>/</w:t>
      </w: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И ПЕЧАТ:</w:t>
      </w:r>
    </w:p>
    <w:p w:rsidR="00B93609" w:rsidRPr="00955E17" w:rsidRDefault="00B93609" w:rsidP="00B93609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B93609" w:rsidRPr="00955E17" w:rsidRDefault="00B93609" w:rsidP="00B93609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B93609" w:rsidRPr="00955E17" w:rsidRDefault="00B93609" w:rsidP="00B93609">
      <w:pPr>
        <w:ind w:left="4962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B93609" w:rsidRPr="00226AC5" w:rsidRDefault="00B93609" w:rsidP="00B93609">
      <w:pPr>
        <w:pBdr>
          <w:top w:val="dashSmallGap" w:sz="4" w:space="1" w:color="auto"/>
        </w:pBdr>
        <w:ind w:left="4962"/>
        <w:jc w:val="center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p w:rsidR="00465A49" w:rsidRPr="00B93609" w:rsidRDefault="00465A49" w:rsidP="00B93609">
      <w:pPr>
        <w:jc w:val="center"/>
      </w:pPr>
    </w:p>
    <w:sectPr w:rsidR="00465A49" w:rsidRPr="00B93609" w:rsidSect="00D15A7F">
      <w:headerReference w:type="default" r:id="rId9"/>
      <w:footerReference w:type="default" r:id="rId10"/>
      <w:headerReference w:type="first" r:id="rId11"/>
      <w:pgSz w:w="11906" w:h="16838"/>
      <w:pgMar w:top="1559" w:right="1418" w:bottom="1560" w:left="1418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33" w:rsidRDefault="00AD0633" w:rsidP="00BD1A58">
      <w:r>
        <w:separator/>
      </w:r>
    </w:p>
  </w:endnote>
  <w:endnote w:type="continuationSeparator" w:id="0">
    <w:p w:rsidR="00AD0633" w:rsidRDefault="00AD0633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panose1 w:val="020B0506020203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6882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</w:rPr>
    </w:sdtEndPr>
    <w:sdtContent>
      <w:p w:rsidR="002D6162" w:rsidRPr="00FA166B" w:rsidRDefault="00AD0633" w:rsidP="00D15A7F">
        <w:pPr>
          <w:pStyle w:val="Footer"/>
          <w:pBdr>
            <w:top w:val="single" w:sz="4" w:space="1" w:color="33CC33"/>
          </w:pBdr>
          <w:jc w:val="both"/>
          <w:rPr>
            <w:rFonts w:ascii="Arial Narrow" w:hAnsi="Arial Narrow"/>
            <w:i/>
            <w:iCs/>
            <w:sz w:val="14"/>
            <w:szCs w:val="20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-38.5pt;margin-top:3.85pt;width:36pt;height:33.95pt;z-index:-251657216;mso-position-horizontal-relative:text;mso-position-vertical-relative:text;mso-width-relative:page;mso-height-relative:page">
              <v:imagedata r:id="rId1" o:title=""/>
            </v:shape>
            <o:OLEObject Type="Embed" ProgID="PBrush" ShapeID="_x0000_s2049" DrawAspect="Content" ObjectID="_1562484880" r:id="rId2"/>
          </w:pict>
        </w:r>
        <w:r w:rsidR="002D6162" w:rsidRPr="00FA166B">
          <w:rPr>
            <w:rFonts w:ascii="Arial Narrow" w:hAnsi="Arial Narrow"/>
            <w:i/>
            <w:iCs/>
            <w:sz w:val="14"/>
            <w:szCs w:val="20"/>
          </w:rPr>
          <w:t>Този документ е създаден в рамките на проект “</w:t>
        </w:r>
        <w:r w:rsidR="00B93609" w:rsidRPr="00B93609">
          <w:rPr>
            <w:rFonts w:ascii="Arial Narrow" w:hAnsi="Arial Narrow"/>
            <w:i/>
            <w:iCs/>
            <w:sz w:val="14"/>
            <w:szCs w:val="20"/>
          </w:rPr>
          <w:t>Подобряване на социалната инфраструктура в община Пловдив</w:t>
        </w:r>
        <w:r w:rsidR="002D6162" w:rsidRPr="00FA166B">
          <w:rPr>
            <w:rFonts w:ascii="Arial Narrow" w:hAnsi="Arial Narrow"/>
            <w:i/>
            <w:iCs/>
            <w:sz w:val="14"/>
            <w:szCs w:val="20"/>
          </w:rPr>
          <w:t>“, който се осъществява с финансовата подкрепа на Оперативна програма 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</w:t>
        </w:r>
      </w:p>
      <w:p w:rsidR="002D6162" w:rsidRPr="00164CEE" w:rsidRDefault="002D6162" w:rsidP="00B11FF9">
        <w:pPr>
          <w:pStyle w:val="Footer"/>
          <w:pBdr>
            <w:right w:val="single" w:sz="4" w:space="4" w:color="33CC33"/>
          </w:pBdr>
          <w:tabs>
            <w:tab w:val="clear" w:pos="4536"/>
            <w:tab w:val="clear" w:pos="9072"/>
            <w:tab w:val="right" w:pos="9356"/>
            <w:tab w:val="right" w:pos="10773"/>
          </w:tabs>
          <w:ind w:left="8222" w:right="-286"/>
          <w:rPr>
            <w:rFonts w:ascii="Arial Narrow" w:hAnsi="Arial Narrow"/>
            <w:b/>
          </w:rPr>
        </w:pPr>
        <w:r>
          <w:tab/>
        </w:r>
        <w:r w:rsidRPr="00164CEE">
          <w:rPr>
            <w:rFonts w:ascii="Arial Narrow" w:hAnsi="Arial Narrow"/>
            <w:b/>
          </w:rPr>
          <w:fldChar w:fldCharType="begin"/>
        </w:r>
        <w:r w:rsidRPr="00164CEE">
          <w:rPr>
            <w:rFonts w:ascii="Arial Narrow" w:hAnsi="Arial Narrow"/>
            <w:b/>
          </w:rPr>
          <w:instrText xml:space="preserve"> PAGE   \* MERGEFORMAT </w:instrText>
        </w:r>
        <w:r w:rsidRPr="00164CEE">
          <w:rPr>
            <w:rFonts w:ascii="Arial Narrow" w:hAnsi="Arial Narrow"/>
            <w:b/>
          </w:rPr>
          <w:fldChar w:fldCharType="separate"/>
        </w:r>
        <w:r w:rsidR="00EC71E2">
          <w:rPr>
            <w:rFonts w:ascii="Arial Narrow" w:hAnsi="Arial Narrow"/>
            <w:b/>
            <w:noProof/>
          </w:rPr>
          <w:t>1</w:t>
        </w:r>
        <w:r w:rsidRPr="00164CEE">
          <w:rPr>
            <w:rFonts w:ascii="Arial Narrow" w:hAnsi="Arial Narrow"/>
            <w:b/>
            <w:noProof/>
          </w:rPr>
          <w:fldChar w:fldCharType="end"/>
        </w:r>
      </w:p>
    </w:sdtContent>
  </w:sdt>
  <w:p w:rsidR="002D6162" w:rsidRPr="00B11FF9" w:rsidRDefault="002D6162" w:rsidP="00B11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33" w:rsidRDefault="00AD0633" w:rsidP="00BD1A58">
      <w:r>
        <w:separator/>
      </w:r>
    </w:p>
  </w:footnote>
  <w:footnote w:type="continuationSeparator" w:id="0">
    <w:p w:rsidR="00AD0633" w:rsidRDefault="00AD0633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62" w:rsidRDefault="002D6162" w:rsidP="00AD78CB">
    <w:r>
      <w:rPr>
        <w:noProof/>
      </w:rPr>
      <w:drawing>
        <wp:anchor distT="0" distB="0" distL="114300" distR="114300" simplePos="0" relativeHeight="251657216" behindDoc="0" locked="0" layoutInCell="1" allowOverlap="1" wp14:anchorId="5941A65A" wp14:editId="4697A7FB">
          <wp:simplePos x="0" y="0"/>
          <wp:positionH relativeFrom="column">
            <wp:posOffset>4075430</wp:posOffset>
          </wp:positionH>
          <wp:positionV relativeFrom="paragraph">
            <wp:posOffset>-116205</wp:posOffset>
          </wp:positionV>
          <wp:extent cx="1643065" cy="576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6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14277E" wp14:editId="773BE868">
          <wp:simplePos x="0" y="0"/>
          <wp:positionH relativeFrom="column">
            <wp:posOffset>-100330</wp:posOffset>
          </wp:positionH>
          <wp:positionV relativeFrom="paragraph">
            <wp:posOffset>-116205</wp:posOffset>
          </wp:positionV>
          <wp:extent cx="1768680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8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ACA">
      <w:rPr>
        <w:noProof/>
      </w:rPr>
      <w:drawing>
        <wp:anchor distT="0" distB="0" distL="114300" distR="114300" simplePos="0" relativeHeight="251656192" behindDoc="0" locked="0" layoutInCell="1" allowOverlap="1" wp14:anchorId="504FE39A" wp14:editId="23DB74AC">
          <wp:simplePos x="0" y="0"/>
          <wp:positionH relativeFrom="column">
            <wp:posOffset>2394585</wp:posOffset>
          </wp:positionH>
          <wp:positionV relativeFrom="paragraph">
            <wp:posOffset>-120015</wp:posOffset>
          </wp:positionV>
          <wp:extent cx="867249" cy="576000"/>
          <wp:effectExtent l="0" t="0" r="9525" b="0"/>
          <wp:wrapNone/>
          <wp:docPr id="6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7249" cy="5760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6162" w:rsidRDefault="002D6162" w:rsidP="00AD78CB"/>
  <w:p w:rsidR="002D6162" w:rsidRDefault="002D6162" w:rsidP="00AD78CB"/>
  <w:p w:rsidR="002D6162" w:rsidRPr="00DE0EA6" w:rsidRDefault="002D6162" w:rsidP="006815E0">
    <w:pPr>
      <w:pStyle w:val="Header"/>
      <w:jc w:val="center"/>
      <w:rPr>
        <w:rFonts w:ascii="Helvetica Narrow" w:hAnsi="Helvetica Narrow"/>
        <w:b/>
        <w:color w:val="003300"/>
        <w:spacing w:val="30"/>
        <w:sz w:val="18"/>
      </w:rPr>
    </w:pPr>
    <w:r w:rsidRPr="00DE0EA6">
      <w:rPr>
        <w:rFonts w:ascii="Georgia" w:hAnsi="Georgia"/>
        <w:b/>
        <w:color w:val="003300"/>
        <w:spacing w:val="30"/>
        <w:sz w:val="18"/>
      </w:rPr>
      <w:t>ОБЩИНА</w:t>
    </w:r>
    <w:r w:rsidRPr="00DE0EA6">
      <w:rPr>
        <w:rFonts w:ascii="Helvetica Narrow" w:hAnsi="Helvetica Narrow"/>
        <w:b/>
        <w:color w:val="003300"/>
        <w:spacing w:val="30"/>
      </w:rPr>
      <w:t xml:space="preserve"> </w:t>
    </w:r>
    <w:r w:rsidRPr="00DE0EA6">
      <w:rPr>
        <w:rFonts w:ascii="Georgia" w:hAnsi="Georgia"/>
        <w:b/>
        <w:color w:val="003300"/>
        <w:spacing w:val="30"/>
        <w:sz w:val="18"/>
      </w:rPr>
      <w:t>ПЛОВДИВ</w:t>
    </w:r>
  </w:p>
  <w:p w:rsidR="002D6162" w:rsidRDefault="002D6162" w:rsidP="006815E0">
    <w:pPr>
      <w:pStyle w:val="Header"/>
      <w:jc w:val="center"/>
      <w:rPr>
        <w:rFonts w:ascii="Arial Narrow" w:hAnsi="Arial Narrow"/>
        <w:color w:val="262626" w:themeColor="text1" w:themeTint="D9"/>
        <w:sz w:val="18"/>
      </w:rPr>
    </w:pPr>
    <w:r w:rsidRPr="00DE0EA6">
      <w:rPr>
        <w:rFonts w:ascii="Arial Narrow" w:hAnsi="Arial Narrow"/>
        <w:color w:val="262626" w:themeColor="text1" w:themeTint="D9"/>
        <w:sz w:val="14"/>
      </w:rPr>
      <w:t xml:space="preserve">Пловдив  4000,   пл. „Стефан Стамболов”   №1  </w:t>
    </w:r>
    <w:hyperlink r:id="rId4" w:history="1">
      <w:r w:rsidRPr="00DE0EA6">
        <w:rPr>
          <w:rStyle w:val="Hyperlink"/>
          <w:rFonts w:ascii="Arial Narrow" w:hAnsi="Arial Narrow"/>
          <w:sz w:val="14"/>
        </w:rPr>
        <w:t>http://www.plovdiv.bg/</w:t>
      </w:r>
    </w:hyperlink>
    <w:r w:rsidRPr="001E183F">
      <w:rPr>
        <w:rFonts w:ascii="Arial Narrow" w:hAnsi="Arial Narrow"/>
        <w:color w:val="262626" w:themeColor="text1" w:themeTint="D9"/>
        <w:sz w:val="18"/>
        <w:lang w:val="en-US"/>
      </w:rPr>
      <w:t xml:space="preserve"> </w:t>
    </w:r>
  </w:p>
  <w:p w:rsidR="002D6162" w:rsidRPr="0043570F" w:rsidRDefault="002D6162" w:rsidP="006815E0">
    <w:pPr>
      <w:pStyle w:val="Header"/>
      <w:pBdr>
        <w:top w:val="single" w:sz="4" w:space="1" w:color="33CC33"/>
        <w:bottom w:val="single" w:sz="4" w:space="1" w:color="33CC33"/>
      </w:pBdr>
      <w:shd w:val="clear" w:color="auto" w:fill="FFFFFF" w:themeFill="background1"/>
      <w:jc w:val="right"/>
      <w:rPr>
        <w:rFonts w:ascii="Arial Narrow" w:hAnsi="Arial Narrow"/>
        <w:b/>
        <w:color w:val="262626" w:themeColor="text1" w:themeTint="D9"/>
        <w:sz w:val="20"/>
        <w:u w:val="single"/>
      </w:rPr>
    </w:pPr>
    <w:r w:rsidRPr="00AD78CB">
      <w:rPr>
        <w:rFonts w:ascii="Arial Narrow" w:hAnsi="Arial Narrow"/>
        <w:b/>
        <w:color w:val="262626" w:themeColor="text1" w:themeTint="D9"/>
        <w:sz w:val="20"/>
        <w:u w:val="single"/>
      </w:rPr>
      <w:t>Приложение №</w:t>
    </w:r>
    <w:r w:rsidR="00F676B5">
      <w:rPr>
        <w:rFonts w:ascii="Arial Narrow" w:hAnsi="Arial Narrow"/>
        <w:b/>
        <w:color w:val="262626" w:themeColor="text1" w:themeTint="D9"/>
        <w:sz w:val="20"/>
        <w:u w:val="single"/>
      </w:rPr>
      <w:t>2</w:t>
    </w:r>
    <w:r w:rsidR="000B5535">
      <w:rPr>
        <w:rFonts w:ascii="Arial Narrow" w:hAnsi="Arial Narrow"/>
        <w:b/>
        <w:color w:val="262626" w:themeColor="text1" w:themeTint="D9"/>
        <w:sz w:val="20"/>
        <w:u w:val="single"/>
        <w:lang w:val="en-US"/>
      </w:rPr>
      <w:t>.</w:t>
    </w:r>
    <w:r w:rsidR="0043570F">
      <w:rPr>
        <w:rFonts w:ascii="Arial Narrow" w:hAnsi="Arial Narrow"/>
        <w:b/>
        <w:color w:val="262626" w:themeColor="text1" w:themeTint="D9"/>
        <w:sz w:val="20"/>
        <w:u w:val="single"/>
      </w:rPr>
      <w:t>2</w:t>
    </w:r>
  </w:p>
  <w:p w:rsidR="002D6162" w:rsidRPr="00AD78CB" w:rsidRDefault="002D6162" w:rsidP="00AD78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62" w:rsidRDefault="002D6162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880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7B4432"/>
    <w:multiLevelType w:val="hybridMultilevel"/>
    <w:tmpl w:val="04C41980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1446DC"/>
    <w:multiLevelType w:val="hybridMultilevel"/>
    <w:tmpl w:val="44C4979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3454C3"/>
    <w:multiLevelType w:val="hybridMultilevel"/>
    <w:tmpl w:val="75A0E0D6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331E89D0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180D83"/>
    <w:multiLevelType w:val="hybridMultilevel"/>
    <w:tmpl w:val="3DFAF538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067F78"/>
    <w:multiLevelType w:val="hybridMultilevel"/>
    <w:tmpl w:val="FC3878E8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AA717E"/>
    <w:multiLevelType w:val="hybridMultilevel"/>
    <w:tmpl w:val="5DA4D470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363DB9"/>
    <w:multiLevelType w:val="hybridMultilevel"/>
    <w:tmpl w:val="34F29184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7C4A68"/>
    <w:multiLevelType w:val="hybridMultilevel"/>
    <w:tmpl w:val="9EE8CE24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1727190"/>
    <w:multiLevelType w:val="hybridMultilevel"/>
    <w:tmpl w:val="D696B3CC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9833E8"/>
    <w:multiLevelType w:val="hybridMultilevel"/>
    <w:tmpl w:val="23FE17DE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FF0636A2">
      <w:start w:val="1"/>
      <w:numFmt w:val="bullet"/>
      <w:lvlText w:val=""/>
      <w:lvlJc w:val="left"/>
      <w:pPr>
        <w:ind w:left="200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B06588"/>
    <w:multiLevelType w:val="hybridMultilevel"/>
    <w:tmpl w:val="E214C000"/>
    <w:lvl w:ilvl="0" w:tplc="FF0636A2">
      <w:start w:val="1"/>
      <w:numFmt w:val="bullet"/>
      <w:lvlText w:val=""/>
      <w:lvlJc w:val="left"/>
      <w:pPr>
        <w:ind w:left="1287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2060"/>
        <w:sz w:val="24"/>
        <w:u w:val="none" w:color="00B05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0613"/>
    <w:rsid w:val="00000D38"/>
    <w:rsid w:val="00004C15"/>
    <w:rsid w:val="0000553A"/>
    <w:rsid w:val="00006709"/>
    <w:rsid w:val="000174F6"/>
    <w:rsid w:val="00017FA1"/>
    <w:rsid w:val="00020BF7"/>
    <w:rsid w:val="00021D04"/>
    <w:rsid w:val="00023131"/>
    <w:rsid w:val="000232E7"/>
    <w:rsid w:val="000269D1"/>
    <w:rsid w:val="00032A46"/>
    <w:rsid w:val="00034776"/>
    <w:rsid w:val="00035EB2"/>
    <w:rsid w:val="0004080A"/>
    <w:rsid w:val="0004348B"/>
    <w:rsid w:val="00046718"/>
    <w:rsid w:val="00047747"/>
    <w:rsid w:val="00055026"/>
    <w:rsid w:val="00060A36"/>
    <w:rsid w:val="00062877"/>
    <w:rsid w:val="00067049"/>
    <w:rsid w:val="00071EF8"/>
    <w:rsid w:val="00072561"/>
    <w:rsid w:val="00075A01"/>
    <w:rsid w:val="00077C80"/>
    <w:rsid w:val="0008564B"/>
    <w:rsid w:val="000916F2"/>
    <w:rsid w:val="00091AB4"/>
    <w:rsid w:val="00094180"/>
    <w:rsid w:val="000951AE"/>
    <w:rsid w:val="000968CE"/>
    <w:rsid w:val="000A1CF0"/>
    <w:rsid w:val="000A20DF"/>
    <w:rsid w:val="000B2E8A"/>
    <w:rsid w:val="000B4081"/>
    <w:rsid w:val="000B5535"/>
    <w:rsid w:val="000B59FE"/>
    <w:rsid w:val="000B7FFE"/>
    <w:rsid w:val="000C0C97"/>
    <w:rsid w:val="000C31FF"/>
    <w:rsid w:val="000C5560"/>
    <w:rsid w:val="000D2200"/>
    <w:rsid w:val="000D3E40"/>
    <w:rsid w:val="000F0F08"/>
    <w:rsid w:val="000F4710"/>
    <w:rsid w:val="000F4833"/>
    <w:rsid w:val="000F49E8"/>
    <w:rsid w:val="001002B8"/>
    <w:rsid w:val="00102B69"/>
    <w:rsid w:val="001049BB"/>
    <w:rsid w:val="00104DA4"/>
    <w:rsid w:val="00104E97"/>
    <w:rsid w:val="001069EC"/>
    <w:rsid w:val="00113012"/>
    <w:rsid w:val="0011465E"/>
    <w:rsid w:val="001261F1"/>
    <w:rsid w:val="001262AB"/>
    <w:rsid w:val="00126417"/>
    <w:rsid w:val="001374C5"/>
    <w:rsid w:val="0014027A"/>
    <w:rsid w:val="001402F5"/>
    <w:rsid w:val="00140F1D"/>
    <w:rsid w:val="00144CCC"/>
    <w:rsid w:val="00151ADE"/>
    <w:rsid w:val="00151C8A"/>
    <w:rsid w:val="00152083"/>
    <w:rsid w:val="00153F9E"/>
    <w:rsid w:val="00160B02"/>
    <w:rsid w:val="001618AE"/>
    <w:rsid w:val="0016200E"/>
    <w:rsid w:val="0016566F"/>
    <w:rsid w:val="00167025"/>
    <w:rsid w:val="00172EBB"/>
    <w:rsid w:val="001810A3"/>
    <w:rsid w:val="0018166B"/>
    <w:rsid w:val="00182B15"/>
    <w:rsid w:val="00183C6E"/>
    <w:rsid w:val="0018782A"/>
    <w:rsid w:val="0019056F"/>
    <w:rsid w:val="001911E4"/>
    <w:rsid w:val="001918FE"/>
    <w:rsid w:val="00194774"/>
    <w:rsid w:val="001A137C"/>
    <w:rsid w:val="001A3FE2"/>
    <w:rsid w:val="001A6A56"/>
    <w:rsid w:val="001A7653"/>
    <w:rsid w:val="001B4DB9"/>
    <w:rsid w:val="001C2FD8"/>
    <w:rsid w:val="001C6B06"/>
    <w:rsid w:val="001D5C00"/>
    <w:rsid w:val="001D76B8"/>
    <w:rsid w:val="001E0B07"/>
    <w:rsid w:val="001E706A"/>
    <w:rsid w:val="001E7C3E"/>
    <w:rsid w:val="001F0205"/>
    <w:rsid w:val="001F1E5D"/>
    <w:rsid w:val="00203F72"/>
    <w:rsid w:val="0020574A"/>
    <w:rsid w:val="00207674"/>
    <w:rsid w:val="002175A0"/>
    <w:rsid w:val="00220DC5"/>
    <w:rsid w:val="00226AC5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8267B"/>
    <w:rsid w:val="00282DF2"/>
    <w:rsid w:val="00283143"/>
    <w:rsid w:val="00283E79"/>
    <w:rsid w:val="00284594"/>
    <w:rsid w:val="002934FE"/>
    <w:rsid w:val="002A1484"/>
    <w:rsid w:val="002A14C2"/>
    <w:rsid w:val="002A6138"/>
    <w:rsid w:val="002A666B"/>
    <w:rsid w:val="002B07A1"/>
    <w:rsid w:val="002B4B6E"/>
    <w:rsid w:val="002B54BC"/>
    <w:rsid w:val="002C11FF"/>
    <w:rsid w:val="002C2E65"/>
    <w:rsid w:val="002D2551"/>
    <w:rsid w:val="002D500E"/>
    <w:rsid w:val="002D6162"/>
    <w:rsid w:val="002E30E8"/>
    <w:rsid w:val="002E3B05"/>
    <w:rsid w:val="002F1B7B"/>
    <w:rsid w:val="002F5EFC"/>
    <w:rsid w:val="00300977"/>
    <w:rsid w:val="003053AF"/>
    <w:rsid w:val="0031106D"/>
    <w:rsid w:val="00323A7E"/>
    <w:rsid w:val="00324A0D"/>
    <w:rsid w:val="00330CE3"/>
    <w:rsid w:val="003323BE"/>
    <w:rsid w:val="00347520"/>
    <w:rsid w:val="003529A9"/>
    <w:rsid w:val="00371611"/>
    <w:rsid w:val="00371E17"/>
    <w:rsid w:val="00373921"/>
    <w:rsid w:val="003921F6"/>
    <w:rsid w:val="0039398E"/>
    <w:rsid w:val="00394E7B"/>
    <w:rsid w:val="003967F6"/>
    <w:rsid w:val="003B4146"/>
    <w:rsid w:val="003C09CE"/>
    <w:rsid w:val="003C50D4"/>
    <w:rsid w:val="003C6185"/>
    <w:rsid w:val="003D310C"/>
    <w:rsid w:val="003D589D"/>
    <w:rsid w:val="003F1B52"/>
    <w:rsid w:val="003F2241"/>
    <w:rsid w:val="003F59CA"/>
    <w:rsid w:val="003F5E82"/>
    <w:rsid w:val="003F669D"/>
    <w:rsid w:val="003F79A8"/>
    <w:rsid w:val="00400AB0"/>
    <w:rsid w:val="00401BF0"/>
    <w:rsid w:val="00402116"/>
    <w:rsid w:val="00414425"/>
    <w:rsid w:val="0042074F"/>
    <w:rsid w:val="004216A1"/>
    <w:rsid w:val="00422214"/>
    <w:rsid w:val="0042789B"/>
    <w:rsid w:val="0043107C"/>
    <w:rsid w:val="00431713"/>
    <w:rsid w:val="0043184F"/>
    <w:rsid w:val="00432C40"/>
    <w:rsid w:val="0043570F"/>
    <w:rsid w:val="00436E56"/>
    <w:rsid w:val="00440105"/>
    <w:rsid w:val="0044444C"/>
    <w:rsid w:val="00444850"/>
    <w:rsid w:val="00445F79"/>
    <w:rsid w:val="00446365"/>
    <w:rsid w:val="00451845"/>
    <w:rsid w:val="00453D36"/>
    <w:rsid w:val="00455912"/>
    <w:rsid w:val="00460BA9"/>
    <w:rsid w:val="00465A49"/>
    <w:rsid w:val="004662DF"/>
    <w:rsid w:val="00473371"/>
    <w:rsid w:val="004747B9"/>
    <w:rsid w:val="00476173"/>
    <w:rsid w:val="00476D5D"/>
    <w:rsid w:val="0048055C"/>
    <w:rsid w:val="004820E7"/>
    <w:rsid w:val="00482706"/>
    <w:rsid w:val="00482ADC"/>
    <w:rsid w:val="0048382A"/>
    <w:rsid w:val="00486B18"/>
    <w:rsid w:val="004A2141"/>
    <w:rsid w:val="004B0429"/>
    <w:rsid w:val="004B32AF"/>
    <w:rsid w:val="004B5339"/>
    <w:rsid w:val="004B6AF3"/>
    <w:rsid w:val="004B6BAA"/>
    <w:rsid w:val="004C2814"/>
    <w:rsid w:val="004C3154"/>
    <w:rsid w:val="004C50EB"/>
    <w:rsid w:val="004C562C"/>
    <w:rsid w:val="004C563E"/>
    <w:rsid w:val="004C7665"/>
    <w:rsid w:val="004D5C4D"/>
    <w:rsid w:val="004D66EA"/>
    <w:rsid w:val="004E1667"/>
    <w:rsid w:val="004F27B7"/>
    <w:rsid w:val="00502FD4"/>
    <w:rsid w:val="00503FD1"/>
    <w:rsid w:val="00504704"/>
    <w:rsid w:val="00510289"/>
    <w:rsid w:val="00510AEC"/>
    <w:rsid w:val="00510D1C"/>
    <w:rsid w:val="005178D5"/>
    <w:rsid w:val="00517DA2"/>
    <w:rsid w:val="00517F44"/>
    <w:rsid w:val="0052103E"/>
    <w:rsid w:val="00523FC6"/>
    <w:rsid w:val="00525360"/>
    <w:rsid w:val="00526F10"/>
    <w:rsid w:val="0053510A"/>
    <w:rsid w:val="005357F9"/>
    <w:rsid w:val="005474F1"/>
    <w:rsid w:val="00550C04"/>
    <w:rsid w:val="005511A5"/>
    <w:rsid w:val="005546F5"/>
    <w:rsid w:val="00557715"/>
    <w:rsid w:val="005606F4"/>
    <w:rsid w:val="00561863"/>
    <w:rsid w:val="005676BE"/>
    <w:rsid w:val="0057219A"/>
    <w:rsid w:val="00575614"/>
    <w:rsid w:val="00583A65"/>
    <w:rsid w:val="00585462"/>
    <w:rsid w:val="005860B7"/>
    <w:rsid w:val="00587FB8"/>
    <w:rsid w:val="005900A3"/>
    <w:rsid w:val="005919BA"/>
    <w:rsid w:val="005930D4"/>
    <w:rsid w:val="005A1541"/>
    <w:rsid w:val="005B119B"/>
    <w:rsid w:val="005B28C7"/>
    <w:rsid w:val="005C097F"/>
    <w:rsid w:val="005C1140"/>
    <w:rsid w:val="005C218E"/>
    <w:rsid w:val="005C45AF"/>
    <w:rsid w:val="005D411C"/>
    <w:rsid w:val="005E3B6D"/>
    <w:rsid w:val="005E4E38"/>
    <w:rsid w:val="005E6003"/>
    <w:rsid w:val="005E773C"/>
    <w:rsid w:val="005F16B4"/>
    <w:rsid w:val="00601803"/>
    <w:rsid w:val="006105B6"/>
    <w:rsid w:val="00612BED"/>
    <w:rsid w:val="006238A0"/>
    <w:rsid w:val="00624C49"/>
    <w:rsid w:val="00626509"/>
    <w:rsid w:val="00626512"/>
    <w:rsid w:val="006265B6"/>
    <w:rsid w:val="00634EF3"/>
    <w:rsid w:val="00636CC2"/>
    <w:rsid w:val="006400EA"/>
    <w:rsid w:val="006404F4"/>
    <w:rsid w:val="00641FA2"/>
    <w:rsid w:val="0064430E"/>
    <w:rsid w:val="006457D1"/>
    <w:rsid w:val="0064679B"/>
    <w:rsid w:val="00646C05"/>
    <w:rsid w:val="00653ECF"/>
    <w:rsid w:val="00657828"/>
    <w:rsid w:val="00661EAC"/>
    <w:rsid w:val="006726F0"/>
    <w:rsid w:val="0067336F"/>
    <w:rsid w:val="00676F51"/>
    <w:rsid w:val="00680195"/>
    <w:rsid w:val="00681581"/>
    <w:rsid w:val="006815E0"/>
    <w:rsid w:val="00682AF6"/>
    <w:rsid w:val="00683801"/>
    <w:rsid w:val="00686914"/>
    <w:rsid w:val="00694ADF"/>
    <w:rsid w:val="006961B4"/>
    <w:rsid w:val="00696E92"/>
    <w:rsid w:val="006B7B65"/>
    <w:rsid w:val="006C0A01"/>
    <w:rsid w:val="006C23C9"/>
    <w:rsid w:val="006D2F95"/>
    <w:rsid w:val="006D6297"/>
    <w:rsid w:val="006E1A2D"/>
    <w:rsid w:val="006E33CA"/>
    <w:rsid w:val="006E37B8"/>
    <w:rsid w:val="006F2A75"/>
    <w:rsid w:val="006F6828"/>
    <w:rsid w:val="00706C22"/>
    <w:rsid w:val="00707D50"/>
    <w:rsid w:val="0071044C"/>
    <w:rsid w:val="007109CD"/>
    <w:rsid w:val="00712BB9"/>
    <w:rsid w:val="00715750"/>
    <w:rsid w:val="007206B0"/>
    <w:rsid w:val="00721249"/>
    <w:rsid w:val="00724D59"/>
    <w:rsid w:val="0072793E"/>
    <w:rsid w:val="00730A2E"/>
    <w:rsid w:val="00735220"/>
    <w:rsid w:val="0073668F"/>
    <w:rsid w:val="00737673"/>
    <w:rsid w:val="00740476"/>
    <w:rsid w:val="00741B1B"/>
    <w:rsid w:val="007445F2"/>
    <w:rsid w:val="00744D81"/>
    <w:rsid w:val="007511C3"/>
    <w:rsid w:val="007528C2"/>
    <w:rsid w:val="0075750E"/>
    <w:rsid w:val="007604DD"/>
    <w:rsid w:val="0076418D"/>
    <w:rsid w:val="0076490D"/>
    <w:rsid w:val="00776DA3"/>
    <w:rsid w:val="007773C5"/>
    <w:rsid w:val="00777D92"/>
    <w:rsid w:val="00782A4C"/>
    <w:rsid w:val="0078354B"/>
    <w:rsid w:val="00785214"/>
    <w:rsid w:val="007879B3"/>
    <w:rsid w:val="0079378C"/>
    <w:rsid w:val="0079588F"/>
    <w:rsid w:val="007A00A5"/>
    <w:rsid w:val="007A0E2B"/>
    <w:rsid w:val="007A3786"/>
    <w:rsid w:val="007A3AD4"/>
    <w:rsid w:val="007B429B"/>
    <w:rsid w:val="007B4E2C"/>
    <w:rsid w:val="007C0F38"/>
    <w:rsid w:val="007C56AE"/>
    <w:rsid w:val="007C654F"/>
    <w:rsid w:val="007D3A2D"/>
    <w:rsid w:val="007D3C4B"/>
    <w:rsid w:val="007D703D"/>
    <w:rsid w:val="007D7836"/>
    <w:rsid w:val="007D793B"/>
    <w:rsid w:val="007E430B"/>
    <w:rsid w:val="007E47B6"/>
    <w:rsid w:val="007E4CB4"/>
    <w:rsid w:val="007F2750"/>
    <w:rsid w:val="007F6A88"/>
    <w:rsid w:val="00801C3B"/>
    <w:rsid w:val="008043C4"/>
    <w:rsid w:val="00805BD7"/>
    <w:rsid w:val="0081153E"/>
    <w:rsid w:val="00811C7C"/>
    <w:rsid w:val="00813039"/>
    <w:rsid w:val="00814CC4"/>
    <w:rsid w:val="00815624"/>
    <w:rsid w:val="0082456B"/>
    <w:rsid w:val="00826583"/>
    <w:rsid w:val="0083333B"/>
    <w:rsid w:val="008338AD"/>
    <w:rsid w:val="00835DF3"/>
    <w:rsid w:val="008412D8"/>
    <w:rsid w:val="00851BCF"/>
    <w:rsid w:val="00864988"/>
    <w:rsid w:val="00864CAB"/>
    <w:rsid w:val="008672AE"/>
    <w:rsid w:val="00871CB7"/>
    <w:rsid w:val="00875424"/>
    <w:rsid w:val="0088077F"/>
    <w:rsid w:val="0088436E"/>
    <w:rsid w:val="008857E6"/>
    <w:rsid w:val="00890A45"/>
    <w:rsid w:val="00891B6C"/>
    <w:rsid w:val="0089755B"/>
    <w:rsid w:val="008A1043"/>
    <w:rsid w:val="008A6256"/>
    <w:rsid w:val="008B0D1D"/>
    <w:rsid w:val="008B2205"/>
    <w:rsid w:val="008B3677"/>
    <w:rsid w:val="008B5B81"/>
    <w:rsid w:val="008B771D"/>
    <w:rsid w:val="008C0BCB"/>
    <w:rsid w:val="008C5E7C"/>
    <w:rsid w:val="008D1BA4"/>
    <w:rsid w:val="008D3433"/>
    <w:rsid w:val="008D42C6"/>
    <w:rsid w:val="008E0152"/>
    <w:rsid w:val="008F42A7"/>
    <w:rsid w:val="008F481E"/>
    <w:rsid w:val="008F4C7E"/>
    <w:rsid w:val="0091050A"/>
    <w:rsid w:val="0091547B"/>
    <w:rsid w:val="00916D9F"/>
    <w:rsid w:val="009218A4"/>
    <w:rsid w:val="00921D10"/>
    <w:rsid w:val="00922DE0"/>
    <w:rsid w:val="009355F9"/>
    <w:rsid w:val="00940327"/>
    <w:rsid w:val="00945C02"/>
    <w:rsid w:val="009504E7"/>
    <w:rsid w:val="00955E17"/>
    <w:rsid w:val="00956002"/>
    <w:rsid w:val="00956978"/>
    <w:rsid w:val="00960767"/>
    <w:rsid w:val="0097261C"/>
    <w:rsid w:val="00973C93"/>
    <w:rsid w:val="00974772"/>
    <w:rsid w:val="009828F5"/>
    <w:rsid w:val="00984A3C"/>
    <w:rsid w:val="00994710"/>
    <w:rsid w:val="0099553F"/>
    <w:rsid w:val="00996503"/>
    <w:rsid w:val="009971B1"/>
    <w:rsid w:val="009A1A16"/>
    <w:rsid w:val="009A7924"/>
    <w:rsid w:val="009B0112"/>
    <w:rsid w:val="009B1050"/>
    <w:rsid w:val="009B3AFC"/>
    <w:rsid w:val="009C06AB"/>
    <w:rsid w:val="009C0937"/>
    <w:rsid w:val="009C379E"/>
    <w:rsid w:val="009C56AB"/>
    <w:rsid w:val="009D5959"/>
    <w:rsid w:val="009F7183"/>
    <w:rsid w:val="00A00490"/>
    <w:rsid w:val="00A01F01"/>
    <w:rsid w:val="00A03B4D"/>
    <w:rsid w:val="00A11090"/>
    <w:rsid w:val="00A14931"/>
    <w:rsid w:val="00A15790"/>
    <w:rsid w:val="00A16E5E"/>
    <w:rsid w:val="00A2404D"/>
    <w:rsid w:val="00A25924"/>
    <w:rsid w:val="00A32DE0"/>
    <w:rsid w:val="00A33572"/>
    <w:rsid w:val="00A4377B"/>
    <w:rsid w:val="00A44034"/>
    <w:rsid w:val="00A464AE"/>
    <w:rsid w:val="00A46EF9"/>
    <w:rsid w:val="00A50366"/>
    <w:rsid w:val="00A52327"/>
    <w:rsid w:val="00A54790"/>
    <w:rsid w:val="00A62D31"/>
    <w:rsid w:val="00A64F8C"/>
    <w:rsid w:val="00A65921"/>
    <w:rsid w:val="00A66144"/>
    <w:rsid w:val="00A71306"/>
    <w:rsid w:val="00A75B70"/>
    <w:rsid w:val="00A8008D"/>
    <w:rsid w:val="00A9041D"/>
    <w:rsid w:val="00A95775"/>
    <w:rsid w:val="00AA1D43"/>
    <w:rsid w:val="00AB2A9A"/>
    <w:rsid w:val="00AB2E29"/>
    <w:rsid w:val="00AC5F89"/>
    <w:rsid w:val="00AC6892"/>
    <w:rsid w:val="00AC7439"/>
    <w:rsid w:val="00AD0633"/>
    <w:rsid w:val="00AD160A"/>
    <w:rsid w:val="00AD3450"/>
    <w:rsid w:val="00AD78CB"/>
    <w:rsid w:val="00AE0583"/>
    <w:rsid w:val="00AE0B35"/>
    <w:rsid w:val="00AE0DDA"/>
    <w:rsid w:val="00AE528E"/>
    <w:rsid w:val="00AF2DF1"/>
    <w:rsid w:val="00AF3211"/>
    <w:rsid w:val="00AF5C3F"/>
    <w:rsid w:val="00AF72EF"/>
    <w:rsid w:val="00B01CA9"/>
    <w:rsid w:val="00B04953"/>
    <w:rsid w:val="00B10255"/>
    <w:rsid w:val="00B11A6B"/>
    <w:rsid w:val="00B11B13"/>
    <w:rsid w:val="00B11FF9"/>
    <w:rsid w:val="00B16F94"/>
    <w:rsid w:val="00B173BE"/>
    <w:rsid w:val="00B175CC"/>
    <w:rsid w:val="00B175F2"/>
    <w:rsid w:val="00B23B71"/>
    <w:rsid w:val="00B24504"/>
    <w:rsid w:val="00B24758"/>
    <w:rsid w:val="00B32EDB"/>
    <w:rsid w:val="00B3456B"/>
    <w:rsid w:val="00B34B60"/>
    <w:rsid w:val="00B43191"/>
    <w:rsid w:val="00B55BAA"/>
    <w:rsid w:val="00B57816"/>
    <w:rsid w:val="00B66242"/>
    <w:rsid w:val="00B67065"/>
    <w:rsid w:val="00B70517"/>
    <w:rsid w:val="00B73125"/>
    <w:rsid w:val="00B74BE1"/>
    <w:rsid w:val="00B77079"/>
    <w:rsid w:val="00B80211"/>
    <w:rsid w:val="00B82243"/>
    <w:rsid w:val="00B87B24"/>
    <w:rsid w:val="00B905D1"/>
    <w:rsid w:val="00B918E4"/>
    <w:rsid w:val="00B93609"/>
    <w:rsid w:val="00B96B2E"/>
    <w:rsid w:val="00BA20B2"/>
    <w:rsid w:val="00BA7CA2"/>
    <w:rsid w:val="00BB3A9C"/>
    <w:rsid w:val="00BC6743"/>
    <w:rsid w:val="00BD050F"/>
    <w:rsid w:val="00BD1A58"/>
    <w:rsid w:val="00BD3786"/>
    <w:rsid w:val="00BD391D"/>
    <w:rsid w:val="00BD6D5B"/>
    <w:rsid w:val="00BE13E6"/>
    <w:rsid w:val="00BE4096"/>
    <w:rsid w:val="00BE4F8E"/>
    <w:rsid w:val="00BF265C"/>
    <w:rsid w:val="00BF45F7"/>
    <w:rsid w:val="00BF57BC"/>
    <w:rsid w:val="00BF77DA"/>
    <w:rsid w:val="00C0000D"/>
    <w:rsid w:val="00C045CB"/>
    <w:rsid w:val="00C12A56"/>
    <w:rsid w:val="00C23BBD"/>
    <w:rsid w:val="00C26098"/>
    <w:rsid w:val="00C27FF9"/>
    <w:rsid w:val="00C320DA"/>
    <w:rsid w:val="00C4010D"/>
    <w:rsid w:val="00C44D6A"/>
    <w:rsid w:val="00C45429"/>
    <w:rsid w:val="00C47D70"/>
    <w:rsid w:val="00C54D19"/>
    <w:rsid w:val="00C63D18"/>
    <w:rsid w:val="00C63E7B"/>
    <w:rsid w:val="00C65769"/>
    <w:rsid w:val="00C66702"/>
    <w:rsid w:val="00C72CA5"/>
    <w:rsid w:val="00C7795E"/>
    <w:rsid w:val="00C874A9"/>
    <w:rsid w:val="00C874BF"/>
    <w:rsid w:val="00C901CC"/>
    <w:rsid w:val="00CB5D98"/>
    <w:rsid w:val="00CC0D06"/>
    <w:rsid w:val="00CC1076"/>
    <w:rsid w:val="00CC2BDF"/>
    <w:rsid w:val="00CC2D04"/>
    <w:rsid w:val="00CC6956"/>
    <w:rsid w:val="00CD1705"/>
    <w:rsid w:val="00CD2F68"/>
    <w:rsid w:val="00CD4165"/>
    <w:rsid w:val="00CE6396"/>
    <w:rsid w:val="00CF5388"/>
    <w:rsid w:val="00D10E7F"/>
    <w:rsid w:val="00D10FC4"/>
    <w:rsid w:val="00D11178"/>
    <w:rsid w:val="00D1477B"/>
    <w:rsid w:val="00D148A6"/>
    <w:rsid w:val="00D15A7F"/>
    <w:rsid w:val="00D3148E"/>
    <w:rsid w:val="00D334E1"/>
    <w:rsid w:val="00D55810"/>
    <w:rsid w:val="00D571B1"/>
    <w:rsid w:val="00D57F69"/>
    <w:rsid w:val="00D60F2D"/>
    <w:rsid w:val="00D66C60"/>
    <w:rsid w:val="00D70ECA"/>
    <w:rsid w:val="00D70EFF"/>
    <w:rsid w:val="00D745A6"/>
    <w:rsid w:val="00D75D73"/>
    <w:rsid w:val="00D80C6F"/>
    <w:rsid w:val="00D80DE2"/>
    <w:rsid w:val="00D81E54"/>
    <w:rsid w:val="00D83F92"/>
    <w:rsid w:val="00D843B8"/>
    <w:rsid w:val="00D84A34"/>
    <w:rsid w:val="00D84DCD"/>
    <w:rsid w:val="00D90594"/>
    <w:rsid w:val="00D940B8"/>
    <w:rsid w:val="00D9503D"/>
    <w:rsid w:val="00D953BE"/>
    <w:rsid w:val="00D968DF"/>
    <w:rsid w:val="00D97910"/>
    <w:rsid w:val="00D979AF"/>
    <w:rsid w:val="00DA3D33"/>
    <w:rsid w:val="00DB3F23"/>
    <w:rsid w:val="00DC1157"/>
    <w:rsid w:val="00DC65AD"/>
    <w:rsid w:val="00DD0B07"/>
    <w:rsid w:val="00DD10BE"/>
    <w:rsid w:val="00DD1B9D"/>
    <w:rsid w:val="00DD3D76"/>
    <w:rsid w:val="00DE0BA9"/>
    <w:rsid w:val="00DE0D11"/>
    <w:rsid w:val="00DE30D4"/>
    <w:rsid w:val="00DE33FF"/>
    <w:rsid w:val="00DE6528"/>
    <w:rsid w:val="00DE79B5"/>
    <w:rsid w:val="00DF02A9"/>
    <w:rsid w:val="00E0075F"/>
    <w:rsid w:val="00E05E67"/>
    <w:rsid w:val="00E06969"/>
    <w:rsid w:val="00E06E85"/>
    <w:rsid w:val="00E133AE"/>
    <w:rsid w:val="00E16E50"/>
    <w:rsid w:val="00E232A2"/>
    <w:rsid w:val="00E37726"/>
    <w:rsid w:val="00E420FB"/>
    <w:rsid w:val="00E4373B"/>
    <w:rsid w:val="00E45DC6"/>
    <w:rsid w:val="00E47D36"/>
    <w:rsid w:val="00E50247"/>
    <w:rsid w:val="00E5474E"/>
    <w:rsid w:val="00E5558C"/>
    <w:rsid w:val="00E60939"/>
    <w:rsid w:val="00E614C4"/>
    <w:rsid w:val="00E624DC"/>
    <w:rsid w:val="00E62CB9"/>
    <w:rsid w:val="00E73BD7"/>
    <w:rsid w:val="00E74F76"/>
    <w:rsid w:val="00E77603"/>
    <w:rsid w:val="00EA2E15"/>
    <w:rsid w:val="00EA3DB6"/>
    <w:rsid w:val="00EB348F"/>
    <w:rsid w:val="00EB617F"/>
    <w:rsid w:val="00EB7EF9"/>
    <w:rsid w:val="00EC3417"/>
    <w:rsid w:val="00EC6130"/>
    <w:rsid w:val="00EC71E2"/>
    <w:rsid w:val="00ED2364"/>
    <w:rsid w:val="00ED2431"/>
    <w:rsid w:val="00ED2E4E"/>
    <w:rsid w:val="00ED7BD3"/>
    <w:rsid w:val="00EE412F"/>
    <w:rsid w:val="00EE57F0"/>
    <w:rsid w:val="00EE75B2"/>
    <w:rsid w:val="00F04D64"/>
    <w:rsid w:val="00F050D5"/>
    <w:rsid w:val="00F110F6"/>
    <w:rsid w:val="00F14C63"/>
    <w:rsid w:val="00F171AA"/>
    <w:rsid w:val="00F220C3"/>
    <w:rsid w:val="00F23FFB"/>
    <w:rsid w:val="00F2447B"/>
    <w:rsid w:val="00F30ACA"/>
    <w:rsid w:val="00F416CF"/>
    <w:rsid w:val="00F42256"/>
    <w:rsid w:val="00F42F09"/>
    <w:rsid w:val="00F47FEF"/>
    <w:rsid w:val="00F509D1"/>
    <w:rsid w:val="00F51E04"/>
    <w:rsid w:val="00F5731C"/>
    <w:rsid w:val="00F63679"/>
    <w:rsid w:val="00F676B5"/>
    <w:rsid w:val="00F721E7"/>
    <w:rsid w:val="00F75C43"/>
    <w:rsid w:val="00F80AF2"/>
    <w:rsid w:val="00F83B65"/>
    <w:rsid w:val="00F83E49"/>
    <w:rsid w:val="00F848B2"/>
    <w:rsid w:val="00F872E5"/>
    <w:rsid w:val="00F90F34"/>
    <w:rsid w:val="00F94F79"/>
    <w:rsid w:val="00FA2551"/>
    <w:rsid w:val="00FA3874"/>
    <w:rsid w:val="00FA70B6"/>
    <w:rsid w:val="00FB02B3"/>
    <w:rsid w:val="00FB4CED"/>
    <w:rsid w:val="00FB7C08"/>
    <w:rsid w:val="00FC0D80"/>
    <w:rsid w:val="00FC1622"/>
    <w:rsid w:val="00FC635B"/>
    <w:rsid w:val="00FC72CD"/>
    <w:rsid w:val="00FD1326"/>
    <w:rsid w:val="00FD73F4"/>
    <w:rsid w:val="00FE6264"/>
    <w:rsid w:val="00FF4387"/>
    <w:rsid w:val="00FF4E9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E40"/>
    <w:pPr>
      <w:keepNext/>
      <w:ind w:right="-28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9CA"/>
    <w:pPr>
      <w:keepNext/>
      <w:keepLines/>
      <w:spacing w:before="200"/>
      <w:ind w:firstLine="567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7520"/>
    <w:pPr>
      <w:keepNext/>
      <w:jc w:val="both"/>
      <w:outlineLvl w:val="5"/>
    </w:pPr>
    <w:rPr>
      <w:rFonts w:ascii="Arial Narrow" w:eastAsiaTheme="minorHAnsi" w:hAnsi="Arial Narrow" w:cstheme="minorBidi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paragraph" w:styleId="BlockText">
    <w:name w:val="Block Text"/>
    <w:basedOn w:val="Normal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148E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numbering" w:customStyle="1" w:styleId="10">
    <w:name w:val="Без списък1"/>
    <w:next w:val="NoList"/>
    <w:uiPriority w:val="99"/>
    <w:semiHidden/>
    <w:unhideWhenUsed/>
    <w:rsid w:val="00D3148E"/>
  </w:style>
  <w:style w:type="paragraph" w:styleId="ListBullet">
    <w:name w:val="List Bullet"/>
    <w:basedOn w:val="Normal"/>
    <w:uiPriority w:val="99"/>
    <w:unhideWhenUsed/>
    <w:rsid w:val="00D3148E"/>
    <w:pPr>
      <w:numPr>
        <w:numId w:val="1"/>
      </w:numPr>
      <w:spacing w:before="120" w:after="120"/>
      <w:contextualSpacing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D3148E"/>
    <w:pPr>
      <w:spacing w:before="120" w:after="200"/>
      <w:ind w:firstLine="567"/>
      <w:jc w:val="both"/>
    </w:pPr>
    <w:rPr>
      <w:b/>
      <w:bCs/>
      <w:color w:val="DDDDD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D3148E"/>
    <w:pPr>
      <w:spacing w:before="120" w:after="120"/>
      <w:ind w:left="283"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3148E"/>
    <w:pPr>
      <w:spacing w:before="120" w:after="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31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0D3E40"/>
    <w:rPr>
      <w:rFonts w:ascii="Arial Narrow" w:hAnsi="Arial Narrow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9C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A1CF0"/>
    <w:pPr>
      <w:spacing w:before="360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1CF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BA7CA2"/>
    <w:pPr>
      <w:shd w:val="clear" w:color="auto" w:fill="FFFFCC"/>
      <w:spacing w:before="240" w:after="12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BA7CA2"/>
    <w:rPr>
      <w:rFonts w:ascii="Times New Roman" w:eastAsia="Times New Roman" w:hAnsi="Times New Roman" w:cs="Times New Roman"/>
      <w:b/>
      <w:sz w:val="24"/>
      <w:szCs w:val="24"/>
      <w:shd w:val="clear" w:color="auto" w:fill="FFFFCC"/>
      <w:lang w:eastAsia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60F2D"/>
    <w:pPr>
      <w:spacing w:before="240"/>
      <w:ind w:firstLine="567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0F2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FD73F4"/>
    <w:rPr>
      <w:color w:val="919191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47520"/>
    <w:rPr>
      <w:rFonts w:ascii="Arial Narrow" w:hAnsi="Arial Narrow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48E"/>
    <w:pPr>
      <w:keepNext/>
      <w:keepLines/>
      <w:spacing w:before="200"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E40"/>
    <w:pPr>
      <w:keepNext/>
      <w:ind w:right="-28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59CA"/>
    <w:pPr>
      <w:keepNext/>
      <w:keepLines/>
      <w:spacing w:before="200"/>
      <w:ind w:firstLine="567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7520"/>
    <w:pPr>
      <w:keepNext/>
      <w:jc w:val="both"/>
      <w:outlineLvl w:val="5"/>
    </w:pPr>
    <w:rPr>
      <w:rFonts w:ascii="Arial Narrow" w:eastAsiaTheme="minorHAnsi" w:hAnsi="Arial Narrow" w:cstheme="minorBidi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paragraph" w:styleId="BlockText">
    <w:name w:val="Block Text"/>
    <w:basedOn w:val="Normal"/>
    <w:rsid w:val="004C3154"/>
    <w:pPr>
      <w:widowControl w:val="0"/>
      <w:spacing w:before="120" w:line="360" w:lineRule="auto"/>
      <w:ind w:left="567" w:right="850" w:firstLine="567"/>
      <w:jc w:val="both"/>
    </w:pPr>
    <w:rPr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148E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numbering" w:customStyle="1" w:styleId="10">
    <w:name w:val="Без списък1"/>
    <w:next w:val="NoList"/>
    <w:uiPriority w:val="99"/>
    <w:semiHidden/>
    <w:unhideWhenUsed/>
    <w:rsid w:val="00D3148E"/>
  </w:style>
  <w:style w:type="paragraph" w:styleId="ListBullet">
    <w:name w:val="List Bullet"/>
    <w:basedOn w:val="Normal"/>
    <w:uiPriority w:val="99"/>
    <w:unhideWhenUsed/>
    <w:rsid w:val="00D3148E"/>
    <w:pPr>
      <w:numPr>
        <w:numId w:val="1"/>
      </w:numPr>
      <w:spacing w:before="120" w:after="120"/>
      <w:contextualSpacing/>
      <w:jc w:val="both"/>
    </w:pPr>
  </w:style>
  <w:style w:type="paragraph" w:styleId="Caption">
    <w:name w:val="caption"/>
    <w:basedOn w:val="Normal"/>
    <w:next w:val="Normal"/>
    <w:uiPriority w:val="35"/>
    <w:unhideWhenUsed/>
    <w:qFormat/>
    <w:rsid w:val="00D3148E"/>
    <w:pPr>
      <w:spacing w:before="120" w:after="200"/>
      <w:ind w:firstLine="567"/>
      <w:jc w:val="both"/>
    </w:pPr>
    <w:rPr>
      <w:b/>
      <w:bCs/>
      <w:color w:val="DDDDD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D3148E"/>
    <w:pPr>
      <w:spacing w:before="120" w:after="120"/>
      <w:ind w:left="283"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3148E"/>
    <w:pPr>
      <w:spacing w:before="120" w:after="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314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D31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0D3E40"/>
    <w:rPr>
      <w:rFonts w:ascii="Arial Narrow" w:hAnsi="Arial Narrow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F59C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A1CF0"/>
    <w:pPr>
      <w:spacing w:before="360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1CF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BA7CA2"/>
    <w:pPr>
      <w:shd w:val="clear" w:color="auto" w:fill="FFFFCC"/>
      <w:spacing w:before="240" w:after="12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BA7CA2"/>
    <w:rPr>
      <w:rFonts w:ascii="Times New Roman" w:eastAsia="Times New Roman" w:hAnsi="Times New Roman" w:cs="Times New Roman"/>
      <w:b/>
      <w:sz w:val="24"/>
      <w:szCs w:val="24"/>
      <w:shd w:val="clear" w:color="auto" w:fill="FFFFCC"/>
      <w:lang w:eastAsia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60F2D"/>
    <w:pPr>
      <w:spacing w:before="240"/>
      <w:ind w:firstLine="567"/>
    </w:pPr>
    <w:rPr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60F2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FD73F4"/>
    <w:rPr>
      <w:color w:val="919191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47520"/>
    <w:rPr>
      <w:rFonts w:ascii="Arial Narrow" w:hAnsi="Arial Narrow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lovdiv.bg/" TargetMode="Externa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24E1-DABA-4C98-8505-E29D973C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Mun</cp:lastModifiedBy>
  <cp:revision>2</cp:revision>
  <cp:lastPrinted>2017-06-20T08:32:00Z</cp:lastPrinted>
  <dcterms:created xsi:type="dcterms:W3CDTF">2017-07-25T07:48:00Z</dcterms:created>
  <dcterms:modified xsi:type="dcterms:W3CDTF">2017-07-25T07:48:00Z</dcterms:modified>
</cp:coreProperties>
</file>