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08" w:rsidRPr="0026791F" w:rsidRDefault="00510908" w:rsidP="00AF1421">
      <w:pPr>
        <w:tabs>
          <w:tab w:val="left" w:pos="0"/>
        </w:tabs>
        <w:jc w:val="center"/>
        <w:rPr>
          <w:sz w:val="22"/>
          <w:szCs w:val="22"/>
        </w:rPr>
      </w:pPr>
      <w:r w:rsidRPr="0026791F">
        <w:rPr>
          <w:noProof/>
          <w:sz w:val="22"/>
          <w:szCs w:val="22"/>
        </w:rPr>
        <w:drawing>
          <wp:inline distT="0" distB="0" distL="0" distR="0" wp14:anchorId="60BE741E" wp14:editId="057997CA">
            <wp:extent cx="1371600" cy="857250"/>
            <wp:effectExtent l="0" t="0" r="0" b="0"/>
            <wp:docPr id="2" name="Картина 1" descr="лого 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 П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08" w:rsidRPr="0026791F" w:rsidRDefault="00510908" w:rsidP="00AF1421">
      <w:pPr>
        <w:tabs>
          <w:tab w:val="left" w:pos="0"/>
        </w:tabs>
        <w:jc w:val="center"/>
        <w:rPr>
          <w:sz w:val="22"/>
          <w:szCs w:val="22"/>
          <w:lang w:val="en-US"/>
        </w:rPr>
      </w:pPr>
    </w:p>
    <w:p w:rsidR="000C2270" w:rsidRPr="0026791F" w:rsidRDefault="000C2270" w:rsidP="008A1301">
      <w:pPr>
        <w:keepNext/>
        <w:jc w:val="center"/>
        <w:rPr>
          <w:b/>
          <w:i/>
          <w:sz w:val="22"/>
          <w:szCs w:val="22"/>
        </w:rPr>
      </w:pPr>
      <w:r w:rsidRPr="0026791F">
        <w:rPr>
          <w:b/>
          <w:i/>
          <w:sz w:val="22"/>
          <w:szCs w:val="22"/>
        </w:rPr>
        <w:t>Количествено-стойностна сметка</w:t>
      </w:r>
    </w:p>
    <w:tbl>
      <w:tblPr>
        <w:tblStyle w:val="a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544"/>
        <w:gridCol w:w="850"/>
        <w:gridCol w:w="993"/>
        <w:gridCol w:w="1134"/>
        <w:gridCol w:w="1275"/>
      </w:tblGrid>
      <w:tr w:rsidR="00734F8A" w:rsidRPr="0026791F" w:rsidTr="005F55BC">
        <w:trPr>
          <w:cantSplit/>
          <w:tblHeader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734F8A" w:rsidRPr="0026791F" w:rsidRDefault="00734F8A" w:rsidP="00AF1421">
            <w:pPr>
              <w:jc w:val="center"/>
              <w:rPr>
                <w:b/>
              </w:rPr>
            </w:pPr>
            <w:r w:rsidRPr="0026791F">
              <w:rPr>
                <w:b/>
              </w:rPr>
              <w:t>№</w:t>
            </w:r>
          </w:p>
          <w:p w:rsidR="00734F8A" w:rsidRPr="0026791F" w:rsidRDefault="00734F8A" w:rsidP="00AF1421">
            <w:pPr>
              <w:jc w:val="center"/>
              <w:rPr>
                <w:b/>
              </w:rPr>
            </w:pPr>
            <w:r w:rsidRPr="0026791F">
              <w:rPr>
                <w:b/>
              </w:rPr>
              <w:t>по</w:t>
            </w:r>
          </w:p>
          <w:p w:rsidR="00734F8A" w:rsidRPr="0026791F" w:rsidRDefault="00734F8A" w:rsidP="00AF1421">
            <w:pPr>
              <w:jc w:val="center"/>
              <w:rPr>
                <w:b/>
              </w:rPr>
            </w:pPr>
            <w:r w:rsidRPr="0026791F">
              <w:rPr>
                <w:b/>
              </w:rPr>
              <w:t>ред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34F8A" w:rsidRPr="0026791F" w:rsidRDefault="00734F8A" w:rsidP="00734F8A">
            <w:pPr>
              <w:jc w:val="center"/>
              <w:rPr>
                <w:b/>
              </w:rPr>
            </w:pPr>
            <w:r w:rsidRPr="0026791F">
              <w:rPr>
                <w:b/>
              </w:rPr>
              <w:t>№</w:t>
            </w:r>
          </w:p>
          <w:p w:rsidR="00734F8A" w:rsidRPr="0026791F" w:rsidRDefault="00734F8A" w:rsidP="00734F8A">
            <w:pPr>
              <w:jc w:val="center"/>
              <w:rPr>
                <w:b/>
              </w:rPr>
            </w:pPr>
            <w:r w:rsidRPr="0026791F">
              <w:rPr>
                <w:b/>
              </w:rPr>
              <w:t>по</w:t>
            </w:r>
          </w:p>
          <w:p w:rsidR="00734F8A" w:rsidRPr="0026791F" w:rsidRDefault="005F55BC" w:rsidP="00734F8A">
            <w:pPr>
              <w:jc w:val="center"/>
              <w:rPr>
                <w:b/>
              </w:rPr>
            </w:pPr>
            <w:r w:rsidRPr="0026791F">
              <w:rPr>
                <w:b/>
              </w:rPr>
              <w:t>вид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734F8A" w:rsidRPr="0026791F" w:rsidRDefault="00734F8A" w:rsidP="00AF1421">
            <w:pPr>
              <w:jc w:val="center"/>
              <w:rPr>
                <w:b/>
              </w:rPr>
            </w:pPr>
            <w:r w:rsidRPr="0026791F">
              <w:rPr>
                <w:b/>
              </w:rPr>
              <w:t>Наименование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34F8A" w:rsidRPr="0026791F" w:rsidRDefault="00734F8A" w:rsidP="00AF1421">
            <w:pPr>
              <w:tabs>
                <w:tab w:val="left" w:pos="776"/>
              </w:tabs>
              <w:jc w:val="center"/>
              <w:rPr>
                <w:b/>
              </w:rPr>
            </w:pPr>
            <w:r w:rsidRPr="0026791F">
              <w:rPr>
                <w:b/>
              </w:rPr>
              <w:t>Ед.</w:t>
            </w:r>
          </w:p>
          <w:p w:rsidR="00734F8A" w:rsidRPr="0026791F" w:rsidRDefault="00ED1C1A" w:rsidP="00ED1C1A">
            <w:pPr>
              <w:tabs>
                <w:tab w:val="left" w:pos="776"/>
              </w:tabs>
              <w:jc w:val="center"/>
              <w:rPr>
                <w:b/>
              </w:rPr>
            </w:pPr>
            <w:r w:rsidRPr="0026791F">
              <w:rPr>
                <w:b/>
              </w:rPr>
              <w:t>мяр</w:t>
            </w:r>
            <w:r w:rsidR="00734F8A" w:rsidRPr="0026791F">
              <w:rPr>
                <w:b/>
              </w:rPr>
              <w:t>ка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734F8A" w:rsidRPr="0026791F" w:rsidRDefault="00734F8A" w:rsidP="00AF1421">
            <w:pPr>
              <w:tabs>
                <w:tab w:val="left" w:pos="918"/>
              </w:tabs>
              <w:jc w:val="center"/>
              <w:rPr>
                <w:b/>
              </w:rPr>
            </w:pPr>
            <w:r w:rsidRPr="0026791F">
              <w:rPr>
                <w:b/>
              </w:rPr>
              <w:t>Коли-</w:t>
            </w:r>
          </w:p>
          <w:p w:rsidR="00734F8A" w:rsidRPr="0026791F" w:rsidRDefault="00734F8A" w:rsidP="00AF1421">
            <w:pPr>
              <w:tabs>
                <w:tab w:val="left" w:pos="918"/>
              </w:tabs>
              <w:jc w:val="center"/>
              <w:rPr>
                <w:b/>
              </w:rPr>
            </w:pPr>
            <w:proofErr w:type="spellStart"/>
            <w:r w:rsidRPr="0026791F">
              <w:rPr>
                <w:b/>
              </w:rPr>
              <w:t>чество</w:t>
            </w:r>
            <w:proofErr w:type="spellEnd"/>
            <w:r w:rsidRPr="0026791F">
              <w:rPr>
                <w:b/>
              </w:rPr>
              <w:t>,</w:t>
            </w:r>
          </w:p>
          <w:p w:rsidR="00734F8A" w:rsidRPr="0026791F" w:rsidRDefault="00734F8A" w:rsidP="00AF1421">
            <w:pPr>
              <w:tabs>
                <w:tab w:val="left" w:pos="918"/>
              </w:tabs>
              <w:jc w:val="center"/>
              <w:rPr>
                <w:b/>
              </w:rPr>
            </w:pPr>
            <w:r w:rsidRPr="0026791F">
              <w:rPr>
                <w:b/>
              </w:rPr>
              <w:t>Общо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34F8A" w:rsidRPr="0026791F" w:rsidRDefault="004A1364" w:rsidP="00AF1421">
            <w:pPr>
              <w:tabs>
                <w:tab w:val="left" w:pos="1451"/>
                <w:tab w:val="left" w:pos="1485"/>
              </w:tabs>
              <w:jc w:val="center"/>
              <w:rPr>
                <w:b/>
              </w:rPr>
            </w:pPr>
            <w:r w:rsidRPr="0026791F">
              <w:rPr>
                <w:b/>
              </w:rPr>
              <w:t>Ед. цена, лева без ДДС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734F8A" w:rsidRPr="0026791F" w:rsidRDefault="004A1364" w:rsidP="00AF1421">
            <w:pPr>
              <w:tabs>
                <w:tab w:val="left" w:pos="1089"/>
              </w:tabs>
              <w:jc w:val="center"/>
              <w:rPr>
                <w:b/>
              </w:rPr>
            </w:pPr>
            <w:r w:rsidRPr="0026791F">
              <w:rPr>
                <w:b/>
              </w:rPr>
              <w:t>Стойност, лева без ДДС</w:t>
            </w:r>
          </w:p>
        </w:tc>
      </w:tr>
      <w:tr w:rsidR="00734F8A" w:rsidRPr="0026791F" w:rsidTr="005F55BC">
        <w:trPr>
          <w:cantSplit/>
          <w:tblHeader/>
        </w:trPr>
        <w:tc>
          <w:tcPr>
            <w:tcW w:w="567" w:type="dxa"/>
            <w:tcBorders>
              <w:top w:val="dotted" w:sz="4" w:space="0" w:color="auto"/>
              <w:bottom w:val="double" w:sz="4" w:space="0" w:color="auto"/>
            </w:tcBorders>
          </w:tcPr>
          <w:p w:rsidR="00734F8A" w:rsidRPr="0026791F" w:rsidRDefault="00734F8A" w:rsidP="00AF1421">
            <w:pPr>
              <w:jc w:val="center"/>
              <w:rPr>
                <w:i/>
              </w:rPr>
            </w:pPr>
            <w:r w:rsidRPr="0026791F">
              <w:rPr>
                <w:i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uble" w:sz="4" w:space="0" w:color="auto"/>
            </w:tcBorders>
          </w:tcPr>
          <w:p w:rsidR="00734F8A" w:rsidRPr="0026791F" w:rsidRDefault="00734F8A" w:rsidP="00AF1421">
            <w:pPr>
              <w:jc w:val="center"/>
              <w:rPr>
                <w:i/>
              </w:rPr>
            </w:pPr>
            <w:r w:rsidRPr="0026791F">
              <w:rPr>
                <w:i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uble" w:sz="4" w:space="0" w:color="auto"/>
            </w:tcBorders>
          </w:tcPr>
          <w:p w:rsidR="00734F8A" w:rsidRPr="0026791F" w:rsidRDefault="008A1301" w:rsidP="00AF1421">
            <w:pPr>
              <w:jc w:val="center"/>
              <w:rPr>
                <w:i/>
              </w:rPr>
            </w:pPr>
            <w:r w:rsidRPr="0026791F">
              <w:rPr>
                <w:i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</w:tcPr>
          <w:p w:rsidR="00734F8A" w:rsidRPr="0026791F" w:rsidRDefault="008A1301" w:rsidP="00AF1421">
            <w:pPr>
              <w:tabs>
                <w:tab w:val="left" w:pos="776"/>
              </w:tabs>
              <w:jc w:val="center"/>
              <w:rPr>
                <w:i/>
              </w:rPr>
            </w:pPr>
            <w:r w:rsidRPr="0026791F">
              <w:rPr>
                <w:i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bottom w:val="double" w:sz="4" w:space="0" w:color="auto"/>
            </w:tcBorders>
          </w:tcPr>
          <w:p w:rsidR="00734F8A" w:rsidRPr="0026791F" w:rsidRDefault="008A1301" w:rsidP="00AF1421">
            <w:pPr>
              <w:tabs>
                <w:tab w:val="left" w:pos="918"/>
              </w:tabs>
              <w:jc w:val="center"/>
              <w:rPr>
                <w:i/>
              </w:rPr>
            </w:pPr>
            <w:r w:rsidRPr="0026791F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:rsidR="00734F8A" w:rsidRPr="0026791F" w:rsidRDefault="008A1301" w:rsidP="00AF1421">
            <w:pPr>
              <w:tabs>
                <w:tab w:val="left" w:pos="1451"/>
                <w:tab w:val="left" w:pos="1485"/>
              </w:tabs>
              <w:jc w:val="center"/>
              <w:rPr>
                <w:i/>
              </w:rPr>
            </w:pPr>
            <w:r w:rsidRPr="0026791F">
              <w:rPr>
                <w:i/>
              </w:rPr>
              <w:t>6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</w:tcBorders>
          </w:tcPr>
          <w:p w:rsidR="00734F8A" w:rsidRPr="0026791F" w:rsidRDefault="008A1301" w:rsidP="008A1301">
            <w:pPr>
              <w:tabs>
                <w:tab w:val="left" w:pos="1089"/>
              </w:tabs>
              <w:jc w:val="center"/>
              <w:rPr>
                <w:i/>
              </w:rPr>
            </w:pPr>
            <w:r w:rsidRPr="0026791F">
              <w:rPr>
                <w:i/>
              </w:rPr>
              <w:t>7</w:t>
            </w:r>
            <w:r w:rsidR="004A1364" w:rsidRPr="0026791F">
              <w:rPr>
                <w:i/>
              </w:rPr>
              <w:t xml:space="preserve"> = </w:t>
            </w:r>
            <w:r w:rsidRPr="0026791F">
              <w:rPr>
                <w:i/>
              </w:rPr>
              <w:t>5</w:t>
            </w:r>
            <w:r w:rsidR="004A1364" w:rsidRPr="0026791F">
              <w:rPr>
                <w:i/>
              </w:rPr>
              <w:t xml:space="preserve"> * </w:t>
            </w:r>
            <w:r w:rsidRPr="0026791F">
              <w:rPr>
                <w:i/>
              </w:rPr>
              <w:t>6</w:t>
            </w:r>
          </w:p>
        </w:tc>
      </w:tr>
      <w:tr w:rsidR="00734F8A" w:rsidRPr="0026791F" w:rsidTr="005F55BC">
        <w:trPr>
          <w:cantSplit/>
        </w:trPr>
        <w:tc>
          <w:tcPr>
            <w:tcW w:w="567" w:type="dxa"/>
            <w:tcBorders>
              <w:top w:val="double" w:sz="4" w:space="0" w:color="auto"/>
            </w:tcBorders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734F8A" w:rsidRPr="0026791F" w:rsidRDefault="00734F8A" w:rsidP="00AF1421">
            <w:pPr>
              <w:rPr>
                <w:b/>
              </w:rPr>
            </w:pPr>
            <w:r w:rsidRPr="0026791F">
              <w:rPr>
                <w:b/>
                <w:lang w:val="en-US"/>
              </w:rPr>
              <w:t>I. </w:t>
            </w:r>
            <w:r w:rsidRPr="0026791F">
              <w:rPr>
                <w:b/>
              </w:rPr>
              <w:t>ЧАСТ АРХИТЕКТУРА</w:t>
            </w:r>
          </w:p>
          <w:p w:rsidR="00734F8A" w:rsidRPr="0026791F" w:rsidRDefault="00734F8A" w:rsidP="00AF1421">
            <w:r w:rsidRPr="0026791F">
              <w:t>Изравнителна циментова замазка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bottom"/>
          </w:tcPr>
          <w:p w:rsidR="00734F8A" w:rsidRPr="0026791F" w:rsidRDefault="00734F8A" w:rsidP="00AF1421">
            <w:pPr>
              <w:tabs>
                <w:tab w:val="left" w:pos="776"/>
              </w:tabs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</w:pPr>
            <w:r w:rsidRPr="0026791F">
              <w:t>3,18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2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 xml:space="preserve">Тухлена зидария </w:t>
            </w:r>
            <w:proofErr w:type="spellStart"/>
            <w:r w:rsidRPr="0026791F">
              <w:t>Итонг</w:t>
            </w:r>
            <w:proofErr w:type="spellEnd"/>
            <w:r w:rsidRPr="0026791F">
              <w:t xml:space="preserve"> (или подобна)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734F8A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м3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</w:pPr>
            <w:r w:rsidRPr="0026791F">
              <w:t>1,67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3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Избиване на отвор в тухлен зид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734F8A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м3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</w:pPr>
            <w:r w:rsidRPr="0026791F">
              <w:t>1,55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4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Демонтаж съществуващи радиатори при разбиване на отвори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5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 xml:space="preserve">Варова мазилка по стени </w:t>
            </w:r>
            <w:proofErr w:type="spellStart"/>
            <w:r w:rsidRPr="0026791F">
              <w:t>Итонг</w:t>
            </w:r>
            <w:proofErr w:type="spellEnd"/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16,78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6</w:t>
            </w:r>
          </w:p>
        </w:tc>
        <w:tc>
          <w:tcPr>
            <w:tcW w:w="3544" w:type="dxa"/>
          </w:tcPr>
          <w:p w:rsidR="00734F8A" w:rsidRPr="0026791F" w:rsidRDefault="00734F8A" w:rsidP="00AF1421">
            <w:proofErr w:type="spellStart"/>
            <w:r w:rsidRPr="0026791F">
              <w:t>Щприцоване</w:t>
            </w:r>
            <w:proofErr w:type="spellEnd"/>
            <w:r w:rsidRPr="0026791F">
              <w:t xml:space="preserve"> по бетонни стени за полагане на мазилка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62,96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7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Силикатна мазилка по външни стени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62,96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8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 xml:space="preserve">Доставка и монтаж на </w:t>
            </w:r>
            <w:r w:rsidRPr="0026791F">
              <w:rPr>
                <w:lang w:val="en-US"/>
              </w:rPr>
              <w:t>PVC</w:t>
            </w:r>
            <w:r w:rsidRPr="0026791F">
              <w:t xml:space="preserve"> дограма, </w:t>
            </w:r>
            <w:proofErr w:type="spellStart"/>
            <w:r w:rsidRPr="0026791F">
              <w:t>неотваряеми</w:t>
            </w:r>
            <w:proofErr w:type="spellEnd"/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17,78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9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Доставка и монтаж на входна врата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3,38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10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Доставка и монтаж на метална врата машинно помещение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1,8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11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 xml:space="preserve">Настилка от </w:t>
            </w:r>
            <w:proofErr w:type="spellStart"/>
            <w:r w:rsidRPr="0026791F">
              <w:t>гранитогрес</w:t>
            </w:r>
            <w:proofErr w:type="spellEnd"/>
            <w:r w:rsidRPr="0026791F">
              <w:t xml:space="preserve"> преддверие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3,18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12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 xml:space="preserve">Машинно – подова настилка </w:t>
            </w:r>
            <w:proofErr w:type="spellStart"/>
            <w:r w:rsidRPr="0026791F">
              <w:t>теракот</w:t>
            </w:r>
            <w:proofErr w:type="spellEnd"/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6,62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13</w:t>
            </w:r>
          </w:p>
        </w:tc>
        <w:tc>
          <w:tcPr>
            <w:tcW w:w="3544" w:type="dxa"/>
          </w:tcPr>
          <w:p w:rsidR="00734F8A" w:rsidRPr="0026791F" w:rsidRDefault="00734F8A" w:rsidP="00AF1421">
            <w:proofErr w:type="spellStart"/>
            <w:r w:rsidRPr="0026791F">
              <w:t>Латексово</w:t>
            </w:r>
            <w:proofErr w:type="spellEnd"/>
            <w:r w:rsidRPr="0026791F">
              <w:t xml:space="preserve"> боядисване по ново-изградени стени и тавани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9,43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14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Покривна конструкция от иглолистен материал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м3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1,01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15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Дъсчена обшивка за полагане на керемиди</w:t>
            </w:r>
          </w:p>
        </w:tc>
        <w:tc>
          <w:tcPr>
            <w:tcW w:w="850" w:type="dxa"/>
            <w:vAlign w:val="bottom"/>
          </w:tcPr>
          <w:p w:rsidR="00734F8A" w:rsidRPr="0026791F" w:rsidRDefault="002E7D11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16,87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16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 xml:space="preserve">Полагане на </w:t>
            </w:r>
            <w:proofErr w:type="spellStart"/>
            <w:r w:rsidRPr="0026791F">
              <w:t>хидроизолационна</w:t>
            </w:r>
            <w:proofErr w:type="spellEnd"/>
            <w:r w:rsidRPr="0026791F">
              <w:t xml:space="preserve"> мушама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16,87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17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Полагане на керемиди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16,87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18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Капаци при била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734F8A">
            <w:pPr>
              <w:jc w:val="center"/>
            </w:pPr>
            <w:proofErr w:type="spellStart"/>
            <w:r w:rsidRPr="0026791F">
              <w:t>м'</w:t>
            </w:r>
            <w:proofErr w:type="spellEnd"/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11,1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19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Дъсчена обшивка по стреха от иглолистен материал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9,66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20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Импрегнация на дървени части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32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21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Доставка и монтаж на хидравличен асансьор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22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Почистване на обекта от строителни отпадъци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м3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23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>Извозване на строителни отпадъци със самосвал (вкл. ръчно натоварване и такси за депо)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м3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  <w:r w:rsidRPr="0026791F">
              <w:rPr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  <w:rPr>
                <w:lang w:val="en-US"/>
              </w:rPr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14а</w:t>
            </w:r>
          </w:p>
        </w:tc>
        <w:tc>
          <w:tcPr>
            <w:tcW w:w="3544" w:type="dxa"/>
          </w:tcPr>
          <w:p w:rsidR="00734F8A" w:rsidRPr="0026791F" w:rsidRDefault="00734F8A" w:rsidP="00AF1421">
            <w:proofErr w:type="spellStart"/>
            <w:r w:rsidRPr="0026791F">
              <w:t>Латексово</w:t>
            </w:r>
            <w:proofErr w:type="spellEnd"/>
            <w:r w:rsidRPr="0026791F">
              <w:t xml:space="preserve"> боядисване спирки асансьор</w:t>
            </w:r>
          </w:p>
          <w:p w:rsidR="00734F8A" w:rsidRPr="0026791F" w:rsidRDefault="00734F8A" w:rsidP="00AF1421">
            <w:r w:rsidRPr="0026791F">
              <w:rPr>
                <w:i/>
              </w:rPr>
              <w:t>(в основната сграда, не е част от проекта за пристройка)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</w:pPr>
            <w:r w:rsidRPr="0026791F">
              <w:t>123,96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734F8A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1089"/>
              </w:tabs>
              <w:jc w:val="right"/>
            </w:pPr>
          </w:p>
        </w:tc>
      </w:tr>
      <w:tr w:rsidR="00734F8A" w:rsidRPr="0026791F" w:rsidTr="005F55BC">
        <w:trPr>
          <w:cantSplit/>
        </w:trPr>
        <w:tc>
          <w:tcPr>
            <w:tcW w:w="567" w:type="dxa"/>
          </w:tcPr>
          <w:p w:rsidR="00734F8A" w:rsidRPr="0026791F" w:rsidRDefault="00734F8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734F8A" w:rsidRPr="0026791F" w:rsidRDefault="00734F8A" w:rsidP="00AF1421">
            <w:pPr>
              <w:rPr>
                <w:i/>
              </w:rPr>
            </w:pPr>
            <w:r w:rsidRPr="0026791F">
              <w:rPr>
                <w:i/>
              </w:rPr>
              <w:t>15а</w:t>
            </w:r>
          </w:p>
        </w:tc>
        <w:tc>
          <w:tcPr>
            <w:tcW w:w="3544" w:type="dxa"/>
          </w:tcPr>
          <w:p w:rsidR="00734F8A" w:rsidRPr="0026791F" w:rsidRDefault="00734F8A" w:rsidP="00AF1421">
            <w:r w:rsidRPr="0026791F">
              <w:t xml:space="preserve">Доставка и полагане на </w:t>
            </w:r>
            <w:proofErr w:type="spellStart"/>
            <w:r w:rsidRPr="0026791F">
              <w:t>винилова</w:t>
            </w:r>
            <w:proofErr w:type="spellEnd"/>
            <w:r w:rsidRPr="0026791F">
              <w:t xml:space="preserve"> настилка спирки асансьор</w:t>
            </w:r>
          </w:p>
          <w:p w:rsidR="00734F8A" w:rsidRPr="0026791F" w:rsidRDefault="00734F8A" w:rsidP="00AF1421">
            <w:r w:rsidRPr="0026791F">
              <w:rPr>
                <w:i/>
              </w:rPr>
              <w:t>(в основната сграда, не е част от проекта за пристройка)</w:t>
            </w:r>
          </w:p>
        </w:tc>
        <w:tc>
          <w:tcPr>
            <w:tcW w:w="850" w:type="dxa"/>
            <w:vAlign w:val="bottom"/>
          </w:tcPr>
          <w:p w:rsidR="00734F8A" w:rsidRPr="0026791F" w:rsidRDefault="00734F8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734F8A" w:rsidRPr="0026791F" w:rsidRDefault="00734F8A" w:rsidP="00AF1421">
            <w:pPr>
              <w:tabs>
                <w:tab w:val="left" w:pos="918"/>
              </w:tabs>
              <w:jc w:val="right"/>
            </w:pPr>
            <w:r w:rsidRPr="0026791F">
              <w:t>47,3</w:t>
            </w:r>
          </w:p>
        </w:tc>
        <w:tc>
          <w:tcPr>
            <w:tcW w:w="1134" w:type="dxa"/>
            <w:vAlign w:val="bottom"/>
          </w:tcPr>
          <w:p w:rsidR="00734F8A" w:rsidRPr="0026791F" w:rsidRDefault="00734F8A" w:rsidP="00734F8A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734F8A" w:rsidRPr="0026791F" w:rsidRDefault="00734F8A" w:rsidP="00AF1421">
            <w:pPr>
              <w:tabs>
                <w:tab w:val="left" w:pos="1089"/>
              </w:tabs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pPr>
              <w:rPr>
                <w:b/>
              </w:rPr>
            </w:pPr>
            <w:r w:rsidRPr="0026791F">
              <w:rPr>
                <w:b/>
                <w:lang w:val="en-US"/>
              </w:rPr>
              <w:t>II</w:t>
            </w:r>
            <w:r w:rsidRPr="0026791F">
              <w:rPr>
                <w:b/>
              </w:rPr>
              <w:t>. ЧАСТ КОНСТРУКЦИИ</w:t>
            </w:r>
          </w:p>
          <w:p w:rsidR="00ED1C1A" w:rsidRPr="0026791F" w:rsidRDefault="00ED1C1A" w:rsidP="00AF1421">
            <w:r w:rsidRPr="0026791F">
              <w:t>ИЗКОП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м3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16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2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ПОДЛОЖЕН БЕТОН В10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м3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1,35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3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КОФРАЖ ФУНДАМЕНТИ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5,1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4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ПОЛАГАНЕ АРМИРОВКА ФУНДАМЕНТИ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</w:pPr>
            <w:r w:rsidRPr="0026791F">
              <w:t>кг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184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5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ПОЛАГАНЕ НА БЕТОН КЛАС В25  ВЪВ ФУНДАМЕНТИ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м3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3,75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6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ОБРАТЕН НАСИП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м3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3,</w:t>
            </w:r>
            <w:proofErr w:type="spellStart"/>
            <w:r w:rsidRPr="0026791F">
              <w:t>3</w:t>
            </w:r>
            <w:proofErr w:type="spellEnd"/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7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КОФРАЖ СТЕНИ И ЩУРЦОВЕ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35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8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ПОЛАГАНЕ АРМИРОВКА В  СТЕНИ И ЩУРЦОВЕ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</w:pPr>
            <w:r w:rsidRPr="0026791F">
              <w:t>кг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462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9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ПОЛАГАНЕ БЕТОН В25 В СТЕНИ И  ЩУРЦОВЕ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м3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3,45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10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КОФРАЖ ШАЙБИ И КОЛОНИ  ДО +10,00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192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11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АРМИРОВКА AI И AIII B ШАЙБИ И КОЛОНИ  / до+0,80 и до +10,00/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</w:pPr>
            <w:r w:rsidRPr="0026791F">
              <w:t>кг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1924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2E7D11">
            <w:pPr>
              <w:rPr>
                <w:i/>
              </w:rPr>
            </w:pPr>
            <w:r w:rsidRPr="0026791F">
              <w:rPr>
                <w:i/>
              </w:rPr>
              <w:t>12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ПОЛАГАНЕ НА БЕТОН КЛАС B25  В ШАЙБИ И КОЛОНИ/ до +0,80 и до+10,00/</w:t>
            </w:r>
          </w:p>
        </w:tc>
        <w:tc>
          <w:tcPr>
            <w:tcW w:w="850" w:type="dxa"/>
            <w:vAlign w:val="center"/>
          </w:tcPr>
          <w:p w:rsidR="00ED1C1A" w:rsidRPr="0026791F" w:rsidRDefault="00ED1C1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м3</w:t>
            </w:r>
          </w:p>
        </w:tc>
        <w:tc>
          <w:tcPr>
            <w:tcW w:w="993" w:type="dxa"/>
            <w:vAlign w:val="center"/>
          </w:tcPr>
          <w:p w:rsidR="00ED1C1A" w:rsidRPr="0026791F" w:rsidRDefault="00ED1C1A" w:rsidP="00AF1421">
            <w:pPr>
              <w:jc w:val="right"/>
            </w:pPr>
            <w:r w:rsidRPr="0026791F">
              <w:t>16,5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center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13</w:t>
            </w:r>
            <w:r w:rsidR="002E7D11" w:rsidRPr="0026791F">
              <w:rPr>
                <w:i/>
              </w:rPr>
              <w:t xml:space="preserve"> *10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КОФРАЖ ПЛОЧИ 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м2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12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14</w:t>
            </w:r>
            <w:r w:rsidR="002E7D11" w:rsidRPr="0026791F">
              <w:rPr>
                <w:i/>
              </w:rPr>
              <w:t xml:space="preserve"> *11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ПОЛАГАНЕ АРМИРОВКА ПЛОЧИ /+0,80; +9,60/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</w:pPr>
            <w:r w:rsidRPr="0026791F">
              <w:t>кг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60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734F8A">
            <w:pPr>
              <w:rPr>
                <w:i/>
              </w:rPr>
            </w:pPr>
            <w:r w:rsidRPr="0026791F">
              <w:rPr>
                <w:i/>
              </w:rPr>
              <w:t>15</w:t>
            </w:r>
            <w:r w:rsidR="002E7D11" w:rsidRPr="0026791F">
              <w:rPr>
                <w:i/>
              </w:rPr>
              <w:t xml:space="preserve"> *12</w:t>
            </w:r>
          </w:p>
        </w:tc>
        <w:tc>
          <w:tcPr>
            <w:tcW w:w="3544" w:type="dxa"/>
            <w:vAlign w:val="bottom"/>
          </w:tcPr>
          <w:p w:rsidR="00ED1C1A" w:rsidRPr="0026791F" w:rsidRDefault="00ED1C1A" w:rsidP="00AF1421">
            <w:r w:rsidRPr="0026791F">
              <w:t>ПОЛАГАНЕ БЕТОН КЛАС В25 ПЛОЧИ  /+0,80; +9,60/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AF1421">
            <w:pPr>
              <w:jc w:val="center"/>
              <w:rPr>
                <w:vertAlign w:val="superscript"/>
              </w:rPr>
            </w:pPr>
            <w:r w:rsidRPr="0026791F">
              <w:rPr>
                <w:vertAlign w:val="superscript"/>
              </w:rPr>
              <w:t>м3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jc w:val="right"/>
            </w:pPr>
            <w:r w:rsidRPr="0026791F">
              <w:t>1,2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</w:t>
            </w:r>
          </w:p>
        </w:tc>
        <w:tc>
          <w:tcPr>
            <w:tcW w:w="3544" w:type="dxa"/>
          </w:tcPr>
          <w:p w:rsidR="00ED1C1A" w:rsidRPr="0026791F" w:rsidRDefault="00ED1C1A" w:rsidP="002E7D11">
            <w:pPr>
              <w:rPr>
                <w:b/>
              </w:rPr>
            </w:pPr>
            <w:r w:rsidRPr="0026791F">
              <w:rPr>
                <w:b/>
                <w:lang w:val="en-US"/>
              </w:rPr>
              <w:t>III</w:t>
            </w:r>
            <w:r w:rsidRPr="0026791F">
              <w:rPr>
                <w:b/>
              </w:rPr>
              <w:t>. ЧАСТ ЕЛЕКТРИЧЕСКА</w:t>
            </w:r>
          </w:p>
          <w:p w:rsidR="00ED1C1A" w:rsidRPr="0026791F" w:rsidRDefault="00ED1C1A" w:rsidP="002E7D11">
            <w:r w:rsidRPr="0026791F">
              <w:t xml:space="preserve">Доставка и монтаж ел.табло Т машинно (съгласно  схема)                           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1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2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>Доставка и монтаж на осветително тяло   LED  40W IP 44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2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3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Доставка и монтаж на осветително тяло  </w:t>
            </w:r>
            <w:proofErr w:type="spellStart"/>
            <w:r w:rsidRPr="0026791F">
              <w:t>плафониера</w:t>
            </w:r>
            <w:proofErr w:type="spellEnd"/>
            <w:r w:rsidRPr="0026791F">
              <w:t xml:space="preserve"> LED  20W, IP 44 ,с датчик за движение.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2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4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Доставка и монтаж на осветително тяло  </w:t>
            </w:r>
            <w:proofErr w:type="spellStart"/>
            <w:r w:rsidRPr="0026791F">
              <w:t>аплик</w:t>
            </w:r>
            <w:proofErr w:type="spellEnd"/>
            <w:r w:rsidRPr="0026791F">
              <w:t xml:space="preserve"> , LED 20W,  IP 44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7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  <w:rPr>
                <w:lang w:val="en-US"/>
              </w:rPr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5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Доставка и монтаж на ключ за открит монтаж, </w:t>
            </w:r>
            <w:proofErr w:type="spellStart"/>
            <w:r w:rsidRPr="0026791F">
              <w:t>сх</w:t>
            </w:r>
            <w:proofErr w:type="spellEnd"/>
            <w:r w:rsidRPr="0026791F">
              <w:t>.1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1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6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Доставка и монтаж на ключ </w:t>
            </w:r>
            <w:proofErr w:type="spellStart"/>
            <w:r w:rsidRPr="0026791F">
              <w:t>девиаторен</w:t>
            </w:r>
            <w:proofErr w:type="spellEnd"/>
            <w:r w:rsidRPr="0026791F">
              <w:t xml:space="preserve"> за открит монтаж, </w:t>
            </w:r>
            <w:proofErr w:type="spellStart"/>
            <w:r w:rsidRPr="0026791F">
              <w:t>сх</w:t>
            </w:r>
            <w:proofErr w:type="spellEnd"/>
            <w:r w:rsidRPr="0026791F">
              <w:t>.6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5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  <w:rPr>
                <w:lang w:val="en-US"/>
              </w:rPr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7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Доставка и монтаж на разклонителни кутии за открит монтаж, комплект с </w:t>
            </w:r>
            <w:proofErr w:type="spellStart"/>
            <w:r w:rsidRPr="0026791F">
              <w:t>безвинтови</w:t>
            </w:r>
            <w:proofErr w:type="spellEnd"/>
            <w:r w:rsidRPr="0026791F">
              <w:t xml:space="preserve"> клеми 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3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8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>Доставка и монтаж на кабел тип NYY 3х1,5mm²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proofErr w:type="spellStart"/>
            <w:r w:rsidRPr="0026791F">
              <w:t>м'</w:t>
            </w:r>
            <w:proofErr w:type="spellEnd"/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36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9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>Доставка и монтаж на кабел тип NYY 3х2,5mm²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proofErr w:type="spellStart"/>
            <w:r w:rsidRPr="0026791F">
              <w:t>м'</w:t>
            </w:r>
            <w:proofErr w:type="spellEnd"/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10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10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>Доставка и монтаж на кабел тип NYY 5х6mm²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proofErr w:type="spellStart"/>
            <w:r w:rsidRPr="0026791F">
              <w:t>м'</w:t>
            </w:r>
            <w:proofErr w:type="spellEnd"/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15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11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Доставка и монтаж на контакт </w:t>
            </w:r>
            <w:proofErr w:type="spellStart"/>
            <w:r w:rsidRPr="0026791F">
              <w:t>монофазен</w:t>
            </w:r>
            <w:proofErr w:type="spellEnd"/>
            <w:r w:rsidRPr="0026791F">
              <w:t xml:space="preserve"> тип </w:t>
            </w:r>
            <w:proofErr w:type="spellStart"/>
            <w:r w:rsidRPr="0026791F">
              <w:t>Шуко</w:t>
            </w:r>
            <w:proofErr w:type="spellEnd"/>
            <w:r w:rsidRPr="0026791F">
              <w:t xml:space="preserve"> за открит  монтаж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2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12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>Направа изкоп 0.8х0.4m с обратно заравяне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proofErr w:type="spellStart"/>
            <w:r w:rsidRPr="0026791F">
              <w:t>м'</w:t>
            </w:r>
            <w:proofErr w:type="spellEnd"/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3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13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Доставка  на </w:t>
            </w:r>
            <w:proofErr w:type="spellStart"/>
            <w:r w:rsidRPr="0026791F">
              <w:t>заземителна</w:t>
            </w:r>
            <w:proofErr w:type="spellEnd"/>
            <w:r w:rsidRPr="0026791F">
              <w:t xml:space="preserve"> шина 40/4mm от горещо поцинкована стомана.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proofErr w:type="spellStart"/>
            <w:r w:rsidRPr="0026791F">
              <w:t>м'</w:t>
            </w:r>
            <w:proofErr w:type="spellEnd"/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12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14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Полагане на </w:t>
            </w:r>
            <w:proofErr w:type="spellStart"/>
            <w:r w:rsidRPr="0026791F">
              <w:t>заземителна</w:t>
            </w:r>
            <w:proofErr w:type="spellEnd"/>
            <w:r w:rsidRPr="0026791F">
              <w:t xml:space="preserve"> шина 40/4mm от горещо поцинкована стомана в изкоп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proofErr w:type="spellStart"/>
            <w:r w:rsidRPr="0026791F">
              <w:t>м'</w:t>
            </w:r>
            <w:proofErr w:type="spellEnd"/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3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15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Полагане на </w:t>
            </w:r>
            <w:proofErr w:type="spellStart"/>
            <w:r w:rsidRPr="0026791F">
              <w:t>заземителна</w:t>
            </w:r>
            <w:proofErr w:type="spellEnd"/>
            <w:r w:rsidRPr="0026791F">
              <w:t xml:space="preserve"> шина 40/4mm по стена.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proofErr w:type="spellStart"/>
            <w:r w:rsidRPr="0026791F">
              <w:t>м'</w:t>
            </w:r>
            <w:proofErr w:type="spellEnd"/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9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16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Доставка и набиване на </w:t>
            </w:r>
            <w:proofErr w:type="spellStart"/>
            <w:r w:rsidRPr="0026791F">
              <w:t>заземителни</w:t>
            </w:r>
            <w:proofErr w:type="spellEnd"/>
            <w:r w:rsidRPr="0026791F">
              <w:t xml:space="preserve"> колове 63х63х1500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2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17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>Доставка и монтаж на клема шина / шина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2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18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>Доставка на кутия за контролна клема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1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19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>Монтаж на кутия за контролна клема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1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20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>Доставка на контролна клема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1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21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Монтаж на контролна клема в кутия 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1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22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Доставка и монтаж на автоматичен предпазител 3 р 63 А </w:t>
            </w:r>
            <w:proofErr w:type="spellStart"/>
            <w:r w:rsidRPr="0026791F">
              <w:t>сх</w:t>
            </w:r>
            <w:proofErr w:type="spellEnd"/>
            <w:r w:rsidRPr="0026791F">
              <w:t>.С</w:t>
            </w:r>
          </w:p>
        </w:tc>
        <w:tc>
          <w:tcPr>
            <w:tcW w:w="850" w:type="dxa"/>
            <w:vAlign w:val="bottom"/>
          </w:tcPr>
          <w:p w:rsidR="00ED1C1A" w:rsidRPr="0026791F" w:rsidRDefault="00ED1C1A" w:rsidP="00ED1C1A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ED1C1A">
            <w:pPr>
              <w:jc w:val="right"/>
            </w:pPr>
            <w:r w:rsidRPr="0026791F">
              <w:t>1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jc w:val="right"/>
            </w:pPr>
          </w:p>
        </w:tc>
      </w:tr>
      <w:tr w:rsidR="00ED1C1A" w:rsidRPr="0026791F" w:rsidTr="005F55BC">
        <w:trPr>
          <w:cantSplit/>
        </w:trPr>
        <w:tc>
          <w:tcPr>
            <w:tcW w:w="567" w:type="dxa"/>
          </w:tcPr>
          <w:p w:rsidR="00ED1C1A" w:rsidRPr="0026791F" w:rsidRDefault="00ED1C1A" w:rsidP="00AF1421">
            <w:pPr>
              <w:pStyle w:val="a6"/>
              <w:numPr>
                <w:ilvl w:val="0"/>
                <w:numId w:val="34"/>
              </w:numPr>
              <w:ind w:left="34" w:firstLine="0"/>
            </w:pPr>
          </w:p>
        </w:tc>
        <w:tc>
          <w:tcPr>
            <w:tcW w:w="709" w:type="dxa"/>
          </w:tcPr>
          <w:p w:rsidR="00ED1C1A" w:rsidRPr="0026791F" w:rsidRDefault="00ED1C1A" w:rsidP="00AF1421">
            <w:pPr>
              <w:rPr>
                <w:i/>
              </w:rPr>
            </w:pPr>
            <w:r w:rsidRPr="0026791F">
              <w:rPr>
                <w:i/>
              </w:rPr>
              <w:t>23</w:t>
            </w:r>
          </w:p>
        </w:tc>
        <w:tc>
          <w:tcPr>
            <w:tcW w:w="3544" w:type="dxa"/>
          </w:tcPr>
          <w:p w:rsidR="00ED1C1A" w:rsidRPr="0026791F" w:rsidRDefault="00ED1C1A" w:rsidP="002E7D11">
            <w:r w:rsidRPr="0026791F">
              <w:t xml:space="preserve">Лабораторни замервания </w:t>
            </w:r>
          </w:p>
        </w:tc>
        <w:tc>
          <w:tcPr>
            <w:tcW w:w="850" w:type="dxa"/>
            <w:vAlign w:val="bottom"/>
          </w:tcPr>
          <w:p w:rsidR="00ED1C1A" w:rsidRPr="0026791F" w:rsidRDefault="0026791F" w:rsidP="00AF1421">
            <w:pPr>
              <w:jc w:val="center"/>
            </w:pPr>
            <w:r w:rsidRPr="0026791F">
              <w:t>бр.</w:t>
            </w:r>
          </w:p>
        </w:tc>
        <w:tc>
          <w:tcPr>
            <w:tcW w:w="993" w:type="dxa"/>
            <w:vAlign w:val="bottom"/>
          </w:tcPr>
          <w:p w:rsidR="00ED1C1A" w:rsidRPr="0026791F" w:rsidRDefault="00ED1C1A" w:rsidP="00AF1421">
            <w:pPr>
              <w:tabs>
                <w:tab w:val="left" w:pos="918"/>
              </w:tabs>
              <w:jc w:val="right"/>
            </w:pPr>
            <w:r w:rsidRPr="0026791F">
              <w:t>1</w:t>
            </w:r>
          </w:p>
        </w:tc>
        <w:tc>
          <w:tcPr>
            <w:tcW w:w="1134" w:type="dxa"/>
            <w:vAlign w:val="bottom"/>
          </w:tcPr>
          <w:p w:rsidR="00ED1C1A" w:rsidRPr="0026791F" w:rsidRDefault="00ED1C1A" w:rsidP="00AF1421">
            <w:pPr>
              <w:tabs>
                <w:tab w:val="left" w:pos="1451"/>
                <w:tab w:val="left" w:pos="1485"/>
              </w:tabs>
              <w:jc w:val="right"/>
            </w:pPr>
          </w:p>
        </w:tc>
        <w:tc>
          <w:tcPr>
            <w:tcW w:w="1275" w:type="dxa"/>
            <w:vAlign w:val="bottom"/>
          </w:tcPr>
          <w:p w:rsidR="00ED1C1A" w:rsidRPr="0026791F" w:rsidRDefault="00ED1C1A" w:rsidP="002E7D11">
            <w:pPr>
              <w:tabs>
                <w:tab w:val="left" w:pos="918"/>
              </w:tabs>
              <w:jc w:val="right"/>
            </w:pPr>
          </w:p>
        </w:tc>
      </w:tr>
      <w:tr w:rsidR="004A1364" w:rsidRPr="0026791F" w:rsidTr="004A1364">
        <w:trPr>
          <w:cantSplit/>
        </w:trPr>
        <w:tc>
          <w:tcPr>
            <w:tcW w:w="7797" w:type="dxa"/>
            <w:gridSpan w:val="6"/>
            <w:vAlign w:val="bottom"/>
          </w:tcPr>
          <w:p w:rsidR="004A1364" w:rsidRPr="0026791F" w:rsidRDefault="008A1301" w:rsidP="008A1301">
            <w:pPr>
              <w:tabs>
                <w:tab w:val="left" w:pos="1451"/>
                <w:tab w:val="left" w:pos="1485"/>
              </w:tabs>
              <w:jc w:val="right"/>
              <w:rPr>
                <w:b/>
              </w:rPr>
            </w:pPr>
            <w:r w:rsidRPr="0026791F">
              <w:rPr>
                <w:b/>
              </w:rPr>
              <w:t>Общо за СМР</w:t>
            </w:r>
            <w:r w:rsidR="004A1364" w:rsidRPr="0026791F">
              <w:rPr>
                <w:b/>
              </w:rPr>
              <w:t xml:space="preserve"> лева без ДДС</w:t>
            </w:r>
          </w:p>
        </w:tc>
        <w:tc>
          <w:tcPr>
            <w:tcW w:w="1275" w:type="dxa"/>
            <w:vAlign w:val="bottom"/>
          </w:tcPr>
          <w:p w:rsidR="004A1364" w:rsidRPr="0026791F" w:rsidRDefault="004A1364" w:rsidP="002E7D11">
            <w:pPr>
              <w:tabs>
                <w:tab w:val="left" w:pos="918"/>
              </w:tabs>
              <w:jc w:val="right"/>
              <w:rPr>
                <w:b/>
              </w:rPr>
            </w:pPr>
          </w:p>
        </w:tc>
      </w:tr>
      <w:tr w:rsidR="008A1301" w:rsidRPr="0026791F" w:rsidTr="004A1364">
        <w:trPr>
          <w:cantSplit/>
        </w:trPr>
        <w:tc>
          <w:tcPr>
            <w:tcW w:w="7797" w:type="dxa"/>
            <w:gridSpan w:val="6"/>
            <w:vAlign w:val="bottom"/>
          </w:tcPr>
          <w:p w:rsidR="008A1301" w:rsidRPr="0026791F" w:rsidRDefault="008A1301" w:rsidP="008A1301">
            <w:pPr>
              <w:tabs>
                <w:tab w:val="left" w:pos="1451"/>
                <w:tab w:val="left" w:pos="1485"/>
              </w:tabs>
              <w:jc w:val="right"/>
              <w:rPr>
                <w:b/>
              </w:rPr>
            </w:pPr>
            <w:r w:rsidRPr="0026791F">
              <w:rPr>
                <w:b/>
              </w:rPr>
              <w:t>Непредвидени разходи 10% от СМР</w:t>
            </w:r>
          </w:p>
        </w:tc>
        <w:tc>
          <w:tcPr>
            <w:tcW w:w="1275" w:type="dxa"/>
            <w:vAlign w:val="bottom"/>
          </w:tcPr>
          <w:p w:rsidR="008A1301" w:rsidRPr="0026791F" w:rsidRDefault="008A1301" w:rsidP="002E7D11">
            <w:pPr>
              <w:tabs>
                <w:tab w:val="left" w:pos="918"/>
              </w:tabs>
              <w:jc w:val="right"/>
              <w:rPr>
                <w:b/>
              </w:rPr>
            </w:pPr>
          </w:p>
        </w:tc>
      </w:tr>
      <w:tr w:rsidR="008A1301" w:rsidRPr="0026791F" w:rsidTr="004A1364">
        <w:trPr>
          <w:cantSplit/>
        </w:trPr>
        <w:tc>
          <w:tcPr>
            <w:tcW w:w="7797" w:type="dxa"/>
            <w:gridSpan w:val="6"/>
            <w:vAlign w:val="bottom"/>
          </w:tcPr>
          <w:p w:rsidR="008A1301" w:rsidRPr="0026791F" w:rsidRDefault="008A1301" w:rsidP="008A1301">
            <w:pPr>
              <w:tabs>
                <w:tab w:val="left" w:pos="1451"/>
                <w:tab w:val="left" w:pos="1485"/>
              </w:tabs>
              <w:jc w:val="right"/>
              <w:rPr>
                <w:b/>
              </w:rPr>
            </w:pPr>
            <w:r w:rsidRPr="0026791F">
              <w:rPr>
                <w:b/>
              </w:rPr>
              <w:t>Всички разходи за СМР без ДДС</w:t>
            </w:r>
          </w:p>
        </w:tc>
        <w:tc>
          <w:tcPr>
            <w:tcW w:w="1275" w:type="dxa"/>
            <w:vAlign w:val="bottom"/>
          </w:tcPr>
          <w:p w:rsidR="008A1301" w:rsidRPr="0026791F" w:rsidRDefault="008A1301" w:rsidP="002E7D11">
            <w:pPr>
              <w:tabs>
                <w:tab w:val="left" w:pos="918"/>
              </w:tabs>
              <w:jc w:val="right"/>
              <w:rPr>
                <w:b/>
              </w:rPr>
            </w:pPr>
          </w:p>
        </w:tc>
      </w:tr>
    </w:tbl>
    <w:p w:rsidR="00B123B9" w:rsidRDefault="00B123B9" w:rsidP="008A1301">
      <w:pPr>
        <w:jc w:val="both"/>
        <w:rPr>
          <w:sz w:val="22"/>
          <w:szCs w:val="22"/>
        </w:rPr>
      </w:pPr>
    </w:p>
    <w:p w:rsidR="00B123B9" w:rsidRDefault="00B123B9" w:rsidP="008A1301">
      <w:pPr>
        <w:jc w:val="both"/>
        <w:rPr>
          <w:sz w:val="22"/>
          <w:szCs w:val="22"/>
        </w:rPr>
      </w:pPr>
    </w:p>
    <w:p w:rsidR="008A1301" w:rsidRPr="0026791F" w:rsidRDefault="008A1301" w:rsidP="008A1301">
      <w:pPr>
        <w:jc w:val="both"/>
        <w:rPr>
          <w:sz w:val="22"/>
          <w:szCs w:val="22"/>
        </w:rPr>
      </w:pPr>
      <w:bookmarkStart w:id="0" w:name="_GoBack"/>
      <w:bookmarkEnd w:id="0"/>
      <w:r w:rsidRPr="0026791F">
        <w:rPr>
          <w:sz w:val="22"/>
          <w:szCs w:val="22"/>
        </w:rPr>
        <w:t>Име и фамилия</w:t>
      </w:r>
    </w:p>
    <w:p w:rsidR="008A1301" w:rsidRPr="0026791F" w:rsidRDefault="008A1301" w:rsidP="008A1301">
      <w:pPr>
        <w:jc w:val="both"/>
        <w:rPr>
          <w:sz w:val="22"/>
          <w:szCs w:val="22"/>
        </w:rPr>
      </w:pPr>
      <w:r w:rsidRPr="0026791F">
        <w:rPr>
          <w:sz w:val="22"/>
          <w:szCs w:val="22"/>
        </w:rPr>
        <w:t>Длъжност</w:t>
      </w:r>
    </w:p>
    <w:p w:rsidR="008A1301" w:rsidRPr="0026791F" w:rsidRDefault="008A1301" w:rsidP="008A1301">
      <w:pPr>
        <w:jc w:val="both"/>
        <w:rPr>
          <w:sz w:val="22"/>
          <w:szCs w:val="22"/>
        </w:rPr>
      </w:pPr>
      <w:r w:rsidRPr="0026791F">
        <w:rPr>
          <w:sz w:val="22"/>
          <w:szCs w:val="22"/>
        </w:rPr>
        <w:t xml:space="preserve">Подпис и печат </w:t>
      </w:r>
    </w:p>
    <w:p w:rsidR="00F83C0F" w:rsidRPr="0026791F" w:rsidRDefault="008A1301" w:rsidP="008A1301">
      <w:pPr>
        <w:jc w:val="both"/>
        <w:rPr>
          <w:i/>
          <w:sz w:val="22"/>
          <w:szCs w:val="22"/>
        </w:rPr>
      </w:pPr>
      <w:r w:rsidRPr="0026791F">
        <w:rPr>
          <w:sz w:val="22"/>
          <w:szCs w:val="22"/>
        </w:rPr>
        <w:t>Дата</w:t>
      </w:r>
    </w:p>
    <w:sectPr w:rsidR="00F83C0F" w:rsidRPr="0026791F" w:rsidSect="00AD0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CE" w:rsidRDefault="003E65CE" w:rsidP="00C502C9">
      <w:r>
        <w:separator/>
      </w:r>
    </w:p>
  </w:endnote>
  <w:endnote w:type="continuationSeparator" w:id="0">
    <w:p w:rsidR="003E65CE" w:rsidRDefault="003E65CE" w:rsidP="00C5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1F" w:rsidRDefault="002679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1F" w:rsidRDefault="0026791F">
    <w:pPr>
      <w:pStyle w:val="a9"/>
    </w:pPr>
  </w:p>
  <w:p w:rsidR="002E7D11" w:rsidRDefault="002E7D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1F" w:rsidRDefault="002679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CE" w:rsidRDefault="003E65CE" w:rsidP="00C502C9">
      <w:r>
        <w:separator/>
      </w:r>
    </w:p>
  </w:footnote>
  <w:footnote w:type="continuationSeparator" w:id="0">
    <w:p w:rsidR="003E65CE" w:rsidRDefault="003E65CE" w:rsidP="00C5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1F" w:rsidRDefault="002679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1F" w:rsidRDefault="002679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1F" w:rsidRDefault="002679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4C23380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9"/>
    <w:multiLevelType w:val="multilevel"/>
    <w:tmpl w:val="167E4D2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6A63256"/>
    <w:multiLevelType w:val="hybridMultilevel"/>
    <w:tmpl w:val="3B72E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E7E6A"/>
    <w:multiLevelType w:val="multilevel"/>
    <w:tmpl w:val="167E4D2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8E4553F"/>
    <w:multiLevelType w:val="hybridMultilevel"/>
    <w:tmpl w:val="6F209A26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E3842"/>
    <w:multiLevelType w:val="hybridMultilevel"/>
    <w:tmpl w:val="DF3C9C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17517"/>
    <w:multiLevelType w:val="hybridMultilevel"/>
    <w:tmpl w:val="F07A4148"/>
    <w:lvl w:ilvl="0" w:tplc="DBE8D8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0CC0376"/>
    <w:multiLevelType w:val="hybridMultilevel"/>
    <w:tmpl w:val="A296DC66"/>
    <w:lvl w:ilvl="0" w:tplc="C11ABAF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6515A21"/>
    <w:multiLevelType w:val="hybridMultilevel"/>
    <w:tmpl w:val="FF96C07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1">
    <w:nsid w:val="1F7875A2"/>
    <w:multiLevelType w:val="hybridMultilevel"/>
    <w:tmpl w:val="47B67000"/>
    <w:lvl w:ilvl="0" w:tplc="19EA97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057528D"/>
    <w:multiLevelType w:val="hybridMultilevel"/>
    <w:tmpl w:val="43BE5CE0"/>
    <w:lvl w:ilvl="0" w:tplc="0402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1810257"/>
    <w:multiLevelType w:val="hybridMultilevel"/>
    <w:tmpl w:val="AEE87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60E46"/>
    <w:multiLevelType w:val="hybridMultilevel"/>
    <w:tmpl w:val="CAAE10F2"/>
    <w:lvl w:ilvl="0" w:tplc="0402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2" w:hanging="360"/>
      </w:pPr>
    </w:lvl>
    <w:lvl w:ilvl="2" w:tplc="0402001B" w:tentative="1">
      <w:start w:val="1"/>
      <w:numFmt w:val="lowerRoman"/>
      <w:lvlText w:val="%3."/>
      <w:lvlJc w:val="right"/>
      <w:pPr>
        <w:ind w:left="3012" w:hanging="180"/>
      </w:pPr>
    </w:lvl>
    <w:lvl w:ilvl="3" w:tplc="0402000F" w:tentative="1">
      <w:start w:val="1"/>
      <w:numFmt w:val="decimal"/>
      <w:lvlText w:val="%4."/>
      <w:lvlJc w:val="left"/>
      <w:pPr>
        <w:ind w:left="3732" w:hanging="360"/>
      </w:pPr>
    </w:lvl>
    <w:lvl w:ilvl="4" w:tplc="04020019" w:tentative="1">
      <w:start w:val="1"/>
      <w:numFmt w:val="lowerLetter"/>
      <w:lvlText w:val="%5."/>
      <w:lvlJc w:val="left"/>
      <w:pPr>
        <w:ind w:left="4452" w:hanging="360"/>
      </w:pPr>
    </w:lvl>
    <w:lvl w:ilvl="5" w:tplc="0402001B" w:tentative="1">
      <w:start w:val="1"/>
      <w:numFmt w:val="lowerRoman"/>
      <w:lvlText w:val="%6."/>
      <w:lvlJc w:val="right"/>
      <w:pPr>
        <w:ind w:left="5172" w:hanging="180"/>
      </w:pPr>
    </w:lvl>
    <w:lvl w:ilvl="6" w:tplc="0402000F" w:tentative="1">
      <w:start w:val="1"/>
      <w:numFmt w:val="decimal"/>
      <w:lvlText w:val="%7."/>
      <w:lvlJc w:val="left"/>
      <w:pPr>
        <w:ind w:left="5892" w:hanging="360"/>
      </w:pPr>
    </w:lvl>
    <w:lvl w:ilvl="7" w:tplc="04020019" w:tentative="1">
      <w:start w:val="1"/>
      <w:numFmt w:val="lowerLetter"/>
      <w:lvlText w:val="%8."/>
      <w:lvlJc w:val="left"/>
      <w:pPr>
        <w:ind w:left="6612" w:hanging="360"/>
      </w:pPr>
    </w:lvl>
    <w:lvl w:ilvl="8" w:tplc="0402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223631F0"/>
    <w:multiLevelType w:val="hybridMultilevel"/>
    <w:tmpl w:val="0756F13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216F1"/>
    <w:multiLevelType w:val="hybridMultilevel"/>
    <w:tmpl w:val="CAAE10F2"/>
    <w:lvl w:ilvl="0" w:tplc="0402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2" w:hanging="360"/>
      </w:pPr>
    </w:lvl>
    <w:lvl w:ilvl="2" w:tplc="0402001B" w:tentative="1">
      <w:start w:val="1"/>
      <w:numFmt w:val="lowerRoman"/>
      <w:lvlText w:val="%3."/>
      <w:lvlJc w:val="right"/>
      <w:pPr>
        <w:ind w:left="3012" w:hanging="180"/>
      </w:pPr>
    </w:lvl>
    <w:lvl w:ilvl="3" w:tplc="0402000F" w:tentative="1">
      <w:start w:val="1"/>
      <w:numFmt w:val="decimal"/>
      <w:lvlText w:val="%4."/>
      <w:lvlJc w:val="left"/>
      <w:pPr>
        <w:ind w:left="3732" w:hanging="360"/>
      </w:pPr>
    </w:lvl>
    <w:lvl w:ilvl="4" w:tplc="04020019" w:tentative="1">
      <w:start w:val="1"/>
      <w:numFmt w:val="lowerLetter"/>
      <w:lvlText w:val="%5."/>
      <w:lvlJc w:val="left"/>
      <w:pPr>
        <w:ind w:left="4452" w:hanging="360"/>
      </w:pPr>
    </w:lvl>
    <w:lvl w:ilvl="5" w:tplc="0402001B" w:tentative="1">
      <w:start w:val="1"/>
      <w:numFmt w:val="lowerRoman"/>
      <w:lvlText w:val="%6."/>
      <w:lvlJc w:val="right"/>
      <w:pPr>
        <w:ind w:left="5172" w:hanging="180"/>
      </w:pPr>
    </w:lvl>
    <w:lvl w:ilvl="6" w:tplc="0402000F" w:tentative="1">
      <w:start w:val="1"/>
      <w:numFmt w:val="decimal"/>
      <w:lvlText w:val="%7."/>
      <w:lvlJc w:val="left"/>
      <w:pPr>
        <w:ind w:left="5892" w:hanging="360"/>
      </w:pPr>
    </w:lvl>
    <w:lvl w:ilvl="7" w:tplc="04020019" w:tentative="1">
      <w:start w:val="1"/>
      <w:numFmt w:val="lowerLetter"/>
      <w:lvlText w:val="%8."/>
      <w:lvlJc w:val="left"/>
      <w:pPr>
        <w:ind w:left="6612" w:hanging="360"/>
      </w:pPr>
    </w:lvl>
    <w:lvl w:ilvl="8" w:tplc="0402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241F0201"/>
    <w:multiLevelType w:val="hybridMultilevel"/>
    <w:tmpl w:val="CAAE10F2"/>
    <w:lvl w:ilvl="0" w:tplc="0402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2" w:hanging="360"/>
      </w:pPr>
    </w:lvl>
    <w:lvl w:ilvl="2" w:tplc="0402001B" w:tentative="1">
      <w:start w:val="1"/>
      <w:numFmt w:val="lowerRoman"/>
      <w:lvlText w:val="%3."/>
      <w:lvlJc w:val="right"/>
      <w:pPr>
        <w:ind w:left="3012" w:hanging="180"/>
      </w:pPr>
    </w:lvl>
    <w:lvl w:ilvl="3" w:tplc="0402000F" w:tentative="1">
      <w:start w:val="1"/>
      <w:numFmt w:val="decimal"/>
      <w:lvlText w:val="%4."/>
      <w:lvlJc w:val="left"/>
      <w:pPr>
        <w:ind w:left="3732" w:hanging="360"/>
      </w:pPr>
    </w:lvl>
    <w:lvl w:ilvl="4" w:tplc="04020019" w:tentative="1">
      <w:start w:val="1"/>
      <w:numFmt w:val="lowerLetter"/>
      <w:lvlText w:val="%5."/>
      <w:lvlJc w:val="left"/>
      <w:pPr>
        <w:ind w:left="4452" w:hanging="360"/>
      </w:pPr>
    </w:lvl>
    <w:lvl w:ilvl="5" w:tplc="0402001B" w:tentative="1">
      <w:start w:val="1"/>
      <w:numFmt w:val="lowerRoman"/>
      <w:lvlText w:val="%6."/>
      <w:lvlJc w:val="right"/>
      <w:pPr>
        <w:ind w:left="5172" w:hanging="180"/>
      </w:pPr>
    </w:lvl>
    <w:lvl w:ilvl="6" w:tplc="0402000F" w:tentative="1">
      <w:start w:val="1"/>
      <w:numFmt w:val="decimal"/>
      <w:lvlText w:val="%7."/>
      <w:lvlJc w:val="left"/>
      <w:pPr>
        <w:ind w:left="5892" w:hanging="360"/>
      </w:pPr>
    </w:lvl>
    <w:lvl w:ilvl="7" w:tplc="04020019" w:tentative="1">
      <w:start w:val="1"/>
      <w:numFmt w:val="lowerLetter"/>
      <w:lvlText w:val="%8."/>
      <w:lvlJc w:val="left"/>
      <w:pPr>
        <w:ind w:left="6612" w:hanging="360"/>
      </w:pPr>
    </w:lvl>
    <w:lvl w:ilvl="8" w:tplc="0402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28870925"/>
    <w:multiLevelType w:val="hybridMultilevel"/>
    <w:tmpl w:val="021A0B22"/>
    <w:lvl w:ilvl="0" w:tplc="92C0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A1DB1"/>
    <w:multiLevelType w:val="multilevel"/>
    <w:tmpl w:val="6100D77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396760E2"/>
    <w:multiLevelType w:val="hybridMultilevel"/>
    <w:tmpl w:val="57C0BB3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3939D9"/>
    <w:multiLevelType w:val="hybridMultilevel"/>
    <w:tmpl w:val="F9FE494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A2A8A"/>
    <w:multiLevelType w:val="hybridMultilevel"/>
    <w:tmpl w:val="2AEE65E6"/>
    <w:lvl w:ilvl="0" w:tplc="81ECD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C0301"/>
    <w:multiLevelType w:val="hybridMultilevel"/>
    <w:tmpl w:val="D1E4B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1185F"/>
    <w:multiLevelType w:val="hybridMultilevel"/>
    <w:tmpl w:val="F4FAD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55694"/>
    <w:multiLevelType w:val="hybridMultilevel"/>
    <w:tmpl w:val="76BEF76A"/>
    <w:lvl w:ilvl="0" w:tplc="19EA9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A4E49"/>
    <w:multiLevelType w:val="hybridMultilevel"/>
    <w:tmpl w:val="18BE8F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D5149"/>
    <w:multiLevelType w:val="hybridMultilevel"/>
    <w:tmpl w:val="CAAE10F2"/>
    <w:lvl w:ilvl="0" w:tplc="0402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2" w:hanging="360"/>
      </w:pPr>
    </w:lvl>
    <w:lvl w:ilvl="2" w:tplc="0402001B" w:tentative="1">
      <w:start w:val="1"/>
      <w:numFmt w:val="lowerRoman"/>
      <w:lvlText w:val="%3."/>
      <w:lvlJc w:val="right"/>
      <w:pPr>
        <w:ind w:left="3012" w:hanging="180"/>
      </w:pPr>
    </w:lvl>
    <w:lvl w:ilvl="3" w:tplc="0402000F" w:tentative="1">
      <w:start w:val="1"/>
      <w:numFmt w:val="decimal"/>
      <w:lvlText w:val="%4."/>
      <w:lvlJc w:val="left"/>
      <w:pPr>
        <w:ind w:left="3732" w:hanging="360"/>
      </w:pPr>
    </w:lvl>
    <w:lvl w:ilvl="4" w:tplc="04020019" w:tentative="1">
      <w:start w:val="1"/>
      <w:numFmt w:val="lowerLetter"/>
      <w:lvlText w:val="%5."/>
      <w:lvlJc w:val="left"/>
      <w:pPr>
        <w:ind w:left="4452" w:hanging="360"/>
      </w:pPr>
    </w:lvl>
    <w:lvl w:ilvl="5" w:tplc="0402001B" w:tentative="1">
      <w:start w:val="1"/>
      <w:numFmt w:val="lowerRoman"/>
      <w:lvlText w:val="%6."/>
      <w:lvlJc w:val="right"/>
      <w:pPr>
        <w:ind w:left="5172" w:hanging="180"/>
      </w:pPr>
    </w:lvl>
    <w:lvl w:ilvl="6" w:tplc="0402000F" w:tentative="1">
      <w:start w:val="1"/>
      <w:numFmt w:val="decimal"/>
      <w:lvlText w:val="%7."/>
      <w:lvlJc w:val="left"/>
      <w:pPr>
        <w:ind w:left="5892" w:hanging="360"/>
      </w:pPr>
    </w:lvl>
    <w:lvl w:ilvl="7" w:tplc="04020019" w:tentative="1">
      <w:start w:val="1"/>
      <w:numFmt w:val="lowerLetter"/>
      <w:lvlText w:val="%8."/>
      <w:lvlJc w:val="left"/>
      <w:pPr>
        <w:ind w:left="6612" w:hanging="360"/>
      </w:pPr>
    </w:lvl>
    <w:lvl w:ilvl="8" w:tplc="0402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60A26D88"/>
    <w:multiLevelType w:val="hybridMultilevel"/>
    <w:tmpl w:val="845C5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B70BD"/>
    <w:multiLevelType w:val="hybridMultilevel"/>
    <w:tmpl w:val="7FBCC2E2"/>
    <w:lvl w:ilvl="0" w:tplc="92C056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76AD2A6D"/>
    <w:multiLevelType w:val="hybridMultilevel"/>
    <w:tmpl w:val="C81EAA0A"/>
    <w:lvl w:ilvl="0" w:tplc="0402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8727543"/>
    <w:multiLevelType w:val="hybridMultilevel"/>
    <w:tmpl w:val="73423E32"/>
    <w:lvl w:ilvl="0" w:tplc="9BC0919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63F3F"/>
    <w:multiLevelType w:val="hybridMultilevel"/>
    <w:tmpl w:val="23C21AAC"/>
    <w:lvl w:ilvl="0" w:tplc="0402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EC21FF2"/>
    <w:multiLevelType w:val="hybridMultilevel"/>
    <w:tmpl w:val="5B3C9326"/>
    <w:lvl w:ilvl="0" w:tplc="19EA9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16"/>
  </w:num>
  <w:num w:numId="5">
    <w:abstractNumId w:val="11"/>
  </w:num>
  <w:num w:numId="6">
    <w:abstractNumId w:val="30"/>
  </w:num>
  <w:num w:numId="7">
    <w:abstractNumId w:val="9"/>
  </w:num>
  <w:num w:numId="8">
    <w:abstractNumId w:val="32"/>
  </w:num>
  <w:num w:numId="9">
    <w:abstractNumId w:val="12"/>
  </w:num>
  <w:num w:numId="10">
    <w:abstractNumId w:val="20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10"/>
  </w:num>
  <w:num w:numId="16">
    <w:abstractNumId w:val="23"/>
  </w:num>
  <w:num w:numId="17">
    <w:abstractNumId w:val="28"/>
  </w:num>
  <w:num w:numId="18">
    <w:abstractNumId w:val="24"/>
  </w:num>
  <w:num w:numId="19">
    <w:abstractNumId w:val="4"/>
  </w:num>
  <w:num w:numId="20">
    <w:abstractNumId w:val="8"/>
  </w:num>
  <w:num w:numId="21">
    <w:abstractNumId w:val="5"/>
  </w:num>
  <w:num w:numId="22">
    <w:abstractNumId w:val="31"/>
  </w:num>
  <w:num w:numId="23">
    <w:abstractNumId w:val="6"/>
  </w:num>
  <w:num w:numId="24">
    <w:abstractNumId w:val="15"/>
  </w:num>
  <w:num w:numId="25">
    <w:abstractNumId w:val="22"/>
  </w:num>
  <w:num w:numId="26">
    <w:abstractNumId w:val="19"/>
  </w:num>
  <w:num w:numId="27">
    <w:abstractNumId w:val="33"/>
  </w:num>
  <w:num w:numId="28">
    <w:abstractNumId w:val="25"/>
  </w:num>
  <w:num w:numId="29">
    <w:abstractNumId w:val="13"/>
  </w:num>
  <w:num w:numId="30">
    <w:abstractNumId w:val="21"/>
  </w:num>
  <w:num w:numId="31">
    <w:abstractNumId w:val="26"/>
  </w:num>
  <w:num w:numId="32">
    <w:abstractNumId w:val="29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8D7"/>
    <w:rsid w:val="000059B3"/>
    <w:rsid w:val="00023577"/>
    <w:rsid w:val="000270E7"/>
    <w:rsid w:val="00030EF8"/>
    <w:rsid w:val="00057F4C"/>
    <w:rsid w:val="000605F6"/>
    <w:rsid w:val="00064020"/>
    <w:rsid w:val="00076D62"/>
    <w:rsid w:val="000806FB"/>
    <w:rsid w:val="00083DD0"/>
    <w:rsid w:val="00095A0E"/>
    <w:rsid w:val="000A6F64"/>
    <w:rsid w:val="000B4CF2"/>
    <w:rsid w:val="000B6429"/>
    <w:rsid w:val="000C2270"/>
    <w:rsid w:val="000C35BB"/>
    <w:rsid w:val="000E3161"/>
    <w:rsid w:val="000E6D1C"/>
    <w:rsid w:val="00102158"/>
    <w:rsid w:val="00131840"/>
    <w:rsid w:val="00132805"/>
    <w:rsid w:val="0016262D"/>
    <w:rsid w:val="00162CF1"/>
    <w:rsid w:val="00180B66"/>
    <w:rsid w:val="00184741"/>
    <w:rsid w:val="001907D0"/>
    <w:rsid w:val="001927A4"/>
    <w:rsid w:val="001A0F6F"/>
    <w:rsid w:val="001A2D34"/>
    <w:rsid w:val="001B3557"/>
    <w:rsid w:val="001C5862"/>
    <w:rsid w:val="001D029C"/>
    <w:rsid w:val="001D22D6"/>
    <w:rsid w:val="001D4544"/>
    <w:rsid w:val="001F68A2"/>
    <w:rsid w:val="00200B26"/>
    <w:rsid w:val="00201559"/>
    <w:rsid w:val="00202083"/>
    <w:rsid w:val="00204964"/>
    <w:rsid w:val="0020513B"/>
    <w:rsid w:val="002467C4"/>
    <w:rsid w:val="00254129"/>
    <w:rsid w:val="00262988"/>
    <w:rsid w:val="00265FF2"/>
    <w:rsid w:val="0026791F"/>
    <w:rsid w:val="002708C3"/>
    <w:rsid w:val="002B0AAF"/>
    <w:rsid w:val="002C3A42"/>
    <w:rsid w:val="002D0135"/>
    <w:rsid w:val="002D4199"/>
    <w:rsid w:val="002E1B0B"/>
    <w:rsid w:val="002E695A"/>
    <w:rsid w:val="002E7D11"/>
    <w:rsid w:val="002F1134"/>
    <w:rsid w:val="002F67A2"/>
    <w:rsid w:val="00305AE4"/>
    <w:rsid w:val="0031179C"/>
    <w:rsid w:val="00315A71"/>
    <w:rsid w:val="003200BC"/>
    <w:rsid w:val="00335B84"/>
    <w:rsid w:val="00345F82"/>
    <w:rsid w:val="003538CD"/>
    <w:rsid w:val="00360337"/>
    <w:rsid w:val="00371DE5"/>
    <w:rsid w:val="00390D0F"/>
    <w:rsid w:val="00392442"/>
    <w:rsid w:val="003956E0"/>
    <w:rsid w:val="003A254D"/>
    <w:rsid w:val="003A4760"/>
    <w:rsid w:val="003A6032"/>
    <w:rsid w:val="003B65BA"/>
    <w:rsid w:val="003B7797"/>
    <w:rsid w:val="003C5B0A"/>
    <w:rsid w:val="003D166E"/>
    <w:rsid w:val="003D4764"/>
    <w:rsid w:val="003D59D5"/>
    <w:rsid w:val="003E2432"/>
    <w:rsid w:val="003E53FB"/>
    <w:rsid w:val="003E65CE"/>
    <w:rsid w:val="00443A8D"/>
    <w:rsid w:val="00447895"/>
    <w:rsid w:val="004537FE"/>
    <w:rsid w:val="00493EF7"/>
    <w:rsid w:val="004A08C5"/>
    <w:rsid w:val="004A1364"/>
    <w:rsid w:val="004B53FB"/>
    <w:rsid w:val="004F5851"/>
    <w:rsid w:val="00510908"/>
    <w:rsid w:val="005227D3"/>
    <w:rsid w:val="00524634"/>
    <w:rsid w:val="00524935"/>
    <w:rsid w:val="00532B29"/>
    <w:rsid w:val="005334DF"/>
    <w:rsid w:val="00534109"/>
    <w:rsid w:val="00536AC7"/>
    <w:rsid w:val="0055010F"/>
    <w:rsid w:val="0055239C"/>
    <w:rsid w:val="005565A2"/>
    <w:rsid w:val="00574288"/>
    <w:rsid w:val="00576747"/>
    <w:rsid w:val="00582502"/>
    <w:rsid w:val="00591467"/>
    <w:rsid w:val="005A02B8"/>
    <w:rsid w:val="005A788F"/>
    <w:rsid w:val="005C0F6D"/>
    <w:rsid w:val="005C220B"/>
    <w:rsid w:val="005C5816"/>
    <w:rsid w:val="005C5DC8"/>
    <w:rsid w:val="005D5855"/>
    <w:rsid w:val="005E301A"/>
    <w:rsid w:val="005F55BC"/>
    <w:rsid w:val="006002A0"/>
    <w:rsid w:val="00606F4A"/>
    <w:rsid w:val="00611F44"/>
    <w:rsid w:val="00613A54"/>
    <w:rsid w:val="00613F63"/>
    <w:rsid w:val="0062234F"/>
    <w:rsid w:val="00622784"/>
    <w:rsid w:val="00637018"/>
    <w:rsid w:val="006377B3"/>
    <w:rsid w:val="00644C7B"/>
    <w:rsid w:val="006464C7"/>
    <w:rsid w:val="00647C7D"/>
    <w:rsid w:val="00651A17"/>
    <w:rsid w:val="00653EE8"/>
    <w:rsid w:val="00657780"/>
    <w:rsid w:val="00665ECF"/>
    <w:rsid w:val="00672590"/>
    <w:rsid w:val="00681FA7"/>
    <w:rsid w:val="006B1DBE"/>
    <w:rsid w:val="006D0058"/>
    <w:rsid w:val="006D268E"/>
    <w:rsid w:val="006D5A7A"/>
    <w:rsid w:val="006E2FBD"/>
    <w:rsid w:val="006E3946"/>
    <w:rsid w:val="00706D98"/>
    <w:rsid w:val="00734731"/>
    <w:rsid w:val="00734F8A"/>
    <w:rsid w:val="007367A6"/>
    <w:rsid w:val="007369DA"/>
    <w:rsid w:val="00754835"/>
    <w:rsid w:val="00766FF0"/>
    <w:rsid w:val="00791BDF"/>
    <w:rsid w:val="007A3000"/>
    <w:rsid w:val="007B719F"/>
    <w:rsid w:val="007D0DA4"/>
    <w:rsid w:val="007E445D"/>
    <w:rsid w:val="007E5B23"/>
    <w:rsid w:val="007F0246"/>
    <w:rsid w:val="00806CE4"/>
    <w:rsid w:val="0081511A"/>
    <w:rsid w:val="008162C3"/>
    <w:rsid w:val="00817EFF"/>
    <w:rsid w:val="008212B9"/>
    <w:rsid w:val="008213F8"/>
    <w:rsid w:val="00832C63"/>
    <w:rsid w:val="008408FD"/>
    <w:rsid w:val="00841EA9"/>
    <w:rsid w:val="0084535A"/>
    <w:rsid w:val="00855294"/>
    <w:rsid w:val="00870CAB"/>
    <w:rsid w:val="008712BF"/>
    <w:rsid w:val="008801F7"/>
    <w:rsid w:val="008A1301"/>
    <w:rsid w:val="008A3A23"/>
    <w:rsid w:val="008B19FE"/>
    <w:rsid w:val="008C3D7C"/>
    <w:rsid w:val="008D05F0"/>
    <w:rsid w:val="008D1C63"/>
    <w:rsid w:val="008D73E8"/>
    <w:rsid w:val="008E0E62"/>
    <w:rsid w:val="008E764D"/>
    <w:rsid w:val="009054F0"/>
    <w:rsid w:val="0091215E"/>
    <w:rsid w:val="00917104"/>
    <w:rsid w:val="00936284"/>
    <w:rsid w:val="00952C8F"/>
    <w:rsid w:val="009552FD"/>
    <w:rsid w:val="009611E6"/>
    <w:rsid w:val="00973D1A"/>
    <w:rsid w:val="00976049"/>
    <w:rsid w:val="0097735D"/>
    <w:rsid w:val="009927E1"/>
    <w:rsid w:val="009A2E15"/>
    <w:rsid w:val="009C57CF"/>
    <w:rsid w:val="009E4C09"/>
    <w:rsid w:val="00A0130D"/>
    <w:rsid w:val="00A029CB"/>
    <w:rsid w:val="00A05ACC"/>
    <w:rsid w:val="00A05FFF"/>
    <w:rsid w:val="00A13444"/>
    <w:rsid w:val="00A331E1"/>
    <w:rsid w:val="00A6428F"/>
    <w:rsid w:val="00A64A09"/>
    <w:rsid w:val="00A65CEF"/>
    <w:rsid w:val="00A774CA"/>
    <w:rsid w:val="00A77ACB"/>
    <w:rsid w:val="00A81673"/>
    <w:rsid w:val="00A8284D"/>
    <w:rsid w:val="00A8359D"/>
    <w:rsid w:val="00A93E8C"/>
    <w:rsid w:val="00AB1B40"/>
    <w:rsid w:val="00AB5F61"/>
    <w:rsid w:val="00AD0FC7"/>
    <w:rsid w:val="00AD51F5"/>
    <w:rsid w:val="00AE0C7D"/>
    <w:rsid w:val="00AF00A0"/>
    <w:rsid w:val="00AF010A"/>
    <w:rsid w:val="00AF1421"/>
    <w:rsid w:val="00AF38A8"/>
    <w:rsid w:val="00B06233"/>
    <w:rsid w:val="00B123B9"/>
    <w:rsid w:val="00B14C57"/>
    <w:rsid w:val="00B17D21"/>
    <w:rsid w:val="00B22D52"/>
    <w:rsid w:val="00B25C10"/>
    <w:rsid w:val="00B25CB0"/>
    <w:rsid w:val="00B27DCF"/>
    <w:rsid w:val="00B374F8"/>
    <w:rsid w:val="00B42AB3"/>
    <w:rsid w:val="00B52CDE"/>
    <w:rsid w:val="00B60789"/>
    <w:rsid w:val="00B6512A"/>
    <w:rsid w:val="00B65B89"/>
    <w:rsid w:val="00B74FE4"/>
    <w:rsid w:val="00B966D0"/>
    <w:rsid w:val="00BA31BB"/>
    <w:rsid w:val="00BB1937"/>
    <w:rsid w:val="00BB49F4"/>
    <w:rsid w:val="00BD17C8"/>
    <w:rsid w:val="00BF2860"/>
    <w:rsid w:val="00C02E98"/>
    <w:rsid w:val="00C11376"/>
    <w:rsid w:val="00C15376"/>
    <w:rsid w:val="00C15390"/>
    <w:rsid w:val="00C15761"/>
    <w:rsid w:val="00C23623"/>
    <w:rsid w:val="00C25A0E"/>
    <w:rsid w:val="00C3026E"/>
    <w:rsid w:val="00C305C9"/>
    <w:rsid w:val="00C3799A"/>
    <w:rsid w:val="00C44325"/>
    <w:rsid w:val="00C502C9"/>
    <w:rsid w:val="00C63A27"/>
    <w:rsid w:val="00C8431E"/>
    <w:rsid w:val="00C8678E"/>
    <w:rsid w:val="00CB3649"/>
    <w:rsid w:val="00CC083C"/>
    <w:rsid w:val="00CC1889"/>
    <w:rsid w:val="00CC6210"/>
    <w:rsid w:val="00CD60FA"/>
    <w:rsid w:val="00CE1476"/>
    <w:rsid w:val="00CE386A"/>
    <w:rsid w:val="00CF3E13"/>
    <w:rsid w:val="00D00E1A"/>
    <w:rsid w:val="00D02464"/>
    <w:rsid w:val="00D07740"/>
    <w:rsid w:val="00D23D2F"/>
    <w:rsid w:val="00D25BA4"/>
    <w:rsid w:val="00D314F7"/>
    <w:rsid w:val="00D31711"/>
    <w:rsid w:val="00D5266D"/>
    <w:rsid w:val="00D533FD"/>
    <w:rsid w:val="00D539BF"/>
    <w:rsid w:val="00D60442"/>
    <w:rsid w:val="00D73D56"/>
    <w:rsid w:val="00D7543B"/>
    <w:rsid w:val="00D8575D"/>
    <w:rsid w:val="00D932B2"/>
    <w:rsid w:val="00D95AF7"/>
    <w:rsid w:val="00DA10B7"/>
    <w:rsid w:val="00DA3C27"/>
    <w:rsid w:val="00DB51AB"/>
    <w:rsid w:val="00DB7C43"/>
    <w:rsid w:val="00DC5F40"/>
    <w:rsid w:val="00DD0BBF"/>
    <w:rsid w:val="00DE1DE3"/>
    <w:rsid w:val="00E00208"/>
    <w:rsid w:val="00E0608F"/>
    <w:rsid w:val="00E25697"/>
    <w:rsid w:val="00E44360"/>
    <w:rsid w:val="00E63D79"/>
    <w:rsid w:val="00E66DA3"/>
    <w:rsid w:val="00E713EF"/>
    <w:rsid w:val="00E74259"/>
    <w:rsid w:val="00E94E6D"/>
    <w:rsid w:val="00E95A5C"/>
    <w:rsid w:val="00EA35FB"/>
    <w:rsid w:val="00EC01F4"/>
    <w:rsid w:val="00EC3756"/>
    <w:rsid w:val="00EC3A45"/>
    <w:rsid w:val="00ED1C1A"/>
    <w:rsid w:val="00ED5125"/>
    <w:rsid w:val="00ED5129"/>
    <w:rsid w:val="00EE1B35"/>
    <w:rsid w:val="00F00AE6"/>
    <w:rsid w:val="00F028C0"/>
    <w:rsid w:val="00F034AA"/>
    <w:rsid w:val="00F0546A"/>
    <w:rsid w:val="00F05B23"/>
    <w:rsid w:val="00F05C4A"/>
    <w:rsid w:val="00F2091F"/>
    <w:rsid w:val="00F27228"/>
    <w:rsid w:val="00F32243"/>
    <w:rsid w:val="00F354B8"/>
    <w:rsid w:val="00F40B2B"/>
    <w:rsid w:val="00F5384A"/>
    <w:rsid w:val="00F627E8"/>
    <w:rsid w:val="00F64013"/>
    <w:rsid w:val="00F769BA"/>
    <w:rsid w:val="00F8237B"/>
    <w:rsid w:val="00F83C0F"/>
    <w:rsid w:val="00F90DC5"/>
    <w:rsid w:val="00FB4901"/>
    <w:rsid w:val="00FC7A16"/>
    <w:rsid w:val="00FD48D7"/>
    <w:rsid w:val="00FF0700"/>
    <w:rsid w:val="00FF251F"/>
    <w:rsid w:val="00FF42AC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CC6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443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48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621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C62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CC621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6">
    <w:name w:val="List Paragraph"/>
    <w:basedOn w:val="a"/>
    <w:uiPriority w:val="99"/>
    <w:qFormat/>
    <w:rsid w:val="00CC62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02C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502C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C502C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502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502C9"/>
  </w:style>
  <w:style w:type="character" w:styleId="ab">
    <w:name w:val="Strong"/>
    <w:basedOn w:val="a0"/>
    <w:uiPriority w:val="22"/>
    <w:qFormat/>
    <w:rsid w:val="002467C4"/>
    <w:rPr>
      <w:b/>
      <w:bCs/>
    </w:rPr>
  </w:style>
  <w:style w:type="character" w:styleId="ac">
    <w:name w:val="Hyperlink"/>
    <w:basedOn w:val="a0"/>
    <w:uiPriority w:val="99"/>
    <w:unhideWhenUsed/>
    <w:rsid w:val="00D7543B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E44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11">
    <w:name w:val="toc 1"/>
    <w:basedOn w:val="a"/>
    <w:next w:val="a"/>
    <w:autoRedefine/>
    <w:uiPriority w:val="39"/>
    <w:unhideWhenUsed/>
    <w:rsid w:val="00C63A27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C63A27"/>
    <w:pPr>
      <w:spacing w:after="100"/>
      <w:ind w:left="480"/>
    </w:pPr>
  </w:style>
  <w:style w:type="table" w:styleId="ad">
    <w:name w:val="Table Grid"/>
    <w:basedOn w:val="a1"/>
    <w:uiPriority w:val="59"/>
    <w:rsid w:val="000C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6CABA-55C0-422B-82BD-E6D758CB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Технически спецификации</vt:lpstr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спецификации</dc:title>
  <dc:creator>petkov</dc:creator>
  <cp:lastModifiedBy>Teodora Velcheva</cp:lastModifiedBy>
  <cp:revision>6</cp:revision>
  <cp:lastPrinted>2018-11-29T08:26:00Z</cp:lastPrinted>
  <dcterms:created xsi:type="dcterms:W3CDTF">2018-11-28T11:14:00Z</dcterms:created>
  <dcterms:modified xsi:type="dcterms:W3CDTF">2018-11-29T08:28:00Z</dcterms:modified>
</cp:coreProperties>
</file>